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D642F" w14:textId="77777777" w:rsidR="00C1237F" w:rsidRDefault="00C1237F" w:rsidP="00C1237F">
      <w:pPr>
        <w:jc w:val="both"/>
        <w:rPr>
          <w:rFonts w:ascii="Georgia" w:hAnsi="Georgia"/>
          <w:b/>
          <w:lang w:val="en-GB"/>
        </w:rPr>
      </w:pPr>
    </w:p>
    <w:p w14:paraId="0F694F78" w14:textId="77777777" w:rsidR="0049709F" w:rsidRPr="00005FCA" w:rsidRDefault="0049709F" w:rsidP="00941D42">
      <w:pPr>
        <w:pStyle w:val="Title"/>
        <w:jc w:val="center"/>
        <w:rPr>
          <w:sz w:val="40"/>
          <w:szCs w:val="40"/>
          <w:lang w:val="en-US"/>
        </w:rPr>
      </w:pPr>
      <w:r w:rsidRPr="00005FCA">
        <w:rPr>
          <w:sz w:val="40"/>
          <w:szCs w:val="40"/>
          <w:lang w:val="en-US"/>
        </w:rPr>
        <w:t xml:space="preserve">Terms of Reference for the </w:t>
      </w:r>
      <w:r w:rsidR="00B1403A" w:rsidRPr="00005FCA">
        <w:rPr>
          <w:sz w:val="40"/>
          <w:szCs w:val="40"/>
          <w:lang w:val="en-US"/>
        </w:rPr>
        <w:t>development</w:t>
      </w:r>
      <w:r w:rsidRPr="00005FCA">
        <w:rPr>
          <w:sz w:val="40"/>
          <w:szCs w:val="40"/>
          <w:lang w:val="en-US"/>
        </w:rPr>
        <w:t xml:space="preserve"> of </w:t>
      </w:r>
      <w:r w:rsidR="00B1403A" w:rsidRPr="00005FCA">
        <w:rPr>
          <w:sz w:val="40"/>
          <w:szCs w:val="40"/>
          <w:lang w:val="en-US"/>
        </w:rPr>
        <w:t xml:space="preserve">an Online Marketplace </w:t>
      </w:r>
      <w:r w:rsidR="00EC07F9" w:rsidRPr="00005FCA">
        <w:rPr>
          <w:sz w:val="40"/>
          <w:szCs w:val="40"/>
          <w:lang w:val="en-US"/>
        </w:rPr>
        <w:t>application</w:t>
      </w:r>
      <w:r w:rsidR="00B1403A" w:rsidRPr="00005FCA">
        <w:rPr>
          <w:sz w:val="40"/>
          <w:szCs w:val="40"/>
          <w:lang w:val="en-US"/>
        </w:rPr>
        <w:t xml:space="preserve"> for Agricultural Cooperatives </w:t>
      </w:r>
    </w:p>
    <w:p w14:paraId="561A73C0" w14:textId="77777777" w:rsidR="0049709F" w:rsidRPr="00005FCA" w:rsidRDefault="0049709F" w:rsidP="0049709F">
      <w:pPr>
        <w:jc w:val="both"/>
        <w:rPr>
          <w:b/>
          <w:sz w:val="23"/>
          <w:szCs w:val="23"/>
          <w:u w:val="single"/>
          <w:lang w:val="en-US"/>
        </w:rPr>
      </w:pPr>
    </w:p>
    <w:p w14:paraId="4FD77FB0" w14:textId="77777777" w:rsidR="0049709F" w:rsidRPr="00005FCA" w:rsidRDefault="0049709F" w:rsidP="0049709F">
      <w:pPr>
        <w:jc w:val="both"/>
        <w:rPr>
          <w:b/>
          <w:sz w:val="23"/>
          <w:szCs w:val="23"/>
          <w:u w:val="single"/>
          <w:lang w:val="en-US"/>
        </w:rPr>
      </w:pPr>
    </w:p>
    <w:p w14:paraId="194A7535" w14:textId="77777777" w:rsidR="0049709F" w:rsidRPr="00005FCA" w:rsidRDefault="0049709F" w:rsidP="00941D42">
      <w:pPr>
        <w:pStyle w:val="Heading3"/>
        <w:rPr>
          <w:sz w:val="26"/>
          <w:szCs w:val="26"/>
          <w:lang w:val="en-US"/>
        </w:rPr>
      </w:pPr>
      <w:r w:rsidRPr="00005FCA">
        <w:rPr>
          <w:sz w:val="26"/>
          <w:szCs w:val="26"/>
          <w:lang w:val="en-US"/>
        </w:rPr>
        <w:t>Background</w:t>
      </w:r>
    </w:p>
    <w:p w14:paraId="587F25CE" w14:textId="77777777" w:rsidR="00941D42" w:rsidRPr="00005FCA" w:rsidRDefault="00941D42" w:rsidP="0049709F">
      <w:pPr>
        <w:jc w:val="both"/>
        <w:rPr>
          <w:sz w:val="23"/>
          <w:szCs w:val="23"/>
          <w:lang w:val="en-US"/>
        </w:rPr>
      </w:pPr>
    </w:p>
    <w:p w14:paraId="20DA287A" w14:textId="77777777" w:rsidR="00FF183A" w:rsidRDefault="0049709F" w:rsidP="0049709F">
      <w:pPr>
        <w:jc w:val="both"/>
        <w:rPr>
          <w:sz w:val="23"/>
          <w:szCs w:val="23"/>
          <w:lang w:val="en-US"/>
        </w:rPr>
      </w:pPr>
      <w:r w:rsidRPr="00005FCA">
        <w:rPr>
          <w:sz w:val="23"/>
          <w:szCs w:val="23"/>
          <w:lang w:val="en-US"/>
        </w:rPr>
        <w:t xml:space="preserve">In the context of the implementation of the project “Cooperation for Rural Prosperity in Georgia” funded by ENPARD-Georgia, CARE is aiming to </w:t>
      </w:r>
      <w:r w:rsidR="00502F44" w:rsidRPr="00005FCA">
        <w:rPr>
          <w:sz w:val="23"/>
          <w:szCs w:val="23"/>
          <w:lang w:val="en-US"/>
        </w:rPr>
        <w:t>set-up a</w:t>
      </w:r>
      <w:r w:rsidRPr="00005FCA">
        <w:rPr>
          <w:sz w:val="23"/>
          <w:szCs w:val="23"/>
          <w:lang w:val="en-US"/>
        </w:rPr>
        <w:t xml:space="preserve"> </w:t>
      </w:r>
      <w:r w:rsidR="009B7084">
        <w:rPr>
          <w:sz w:val="23"/>
          <w:szCs w:val="23"/>
          <w:lang w:val="en-US"/>
        </w:rPr>
        <w:t xml:space="preserve">web-based </w:t>
      </w:r>
      <w:r w:rsidR="00747BE7" w:rsidRPr="00005FCA">
        <w:rPr>
          <w:sz w:val="23"/>
          <w:szCs w:val="23"/>
          <w:lang w:val="en-US"/>
        </w:rPr>
        <w:t>application</w:t>
      </w:r>
      <w:r w:rsidR="00B1403A" w:rsidRPr="00005FCA">
        <w:rPr>
          <w:sz w:val="23"/>
          <w:szCs w:val="23"/>
          <w:lang w:val="en-US"/>
        </w:rPr>
        <w:t xml:space="preserve"> addressed to link</w:t>
      </w:r>
      <w:r w:rsidR="00FF183A">
        <w:rPr>
          <w:sz w:val="23"/>
          <w:szCs w:val="23"/>
          <w:lang w:val="en-US"/>
        </w:rPr>
        <w:t>:</w:t>
      </w:r>
    </w:p>
    <w:p w14:paraId="6C4FA596" w14:textId="536C43AC" w:rsidR="00FF183A" w:rsidRPr="00D71B55" w:rsidRDefault="00D71B55" w:rsidP="00D71B55">
      <w:pPr>
        <w:pStyle w:val="ListParagraph"/>
        <w:numPr>
          <w:ilvl w:val="0"/>
          <w:numId w:val="19"/>
        </w:numPr>
        <w:jc w:val="both"/>
        <w:rPr>
          <w:sz w:val="23"/>
          <w:szCs w:val="23"/>
          <w:lang w:val="en-US"/>
        </w:rPr>
      </w:pPr>
      <w:r w:rsidRPr="00D71B55">
        <w:rPr>
          <w:sz w:val="23"/>
          <w:szCs w:val="23"/>
          <w:lang w:val="en-US"/>
        </w:rPr>
        <w:t>Investors</w:t>
      </w:r>
      <w:r w:rsidR="00B1403A" w:rsidRPr="00D71B55">
        <w:rPr>
          <w:sz w:val="23"/>
          <w:szCs w:val="23"/>
          <w:lang w:val="en-US"/>
        </w:rPr>
        <w:t xml:space="preserve"> to business ideas from agricultural cooperatives</w:t>
      </w:r>
      <w:r w:rsidR="00FF183A" w:rsidRPr="00D71B55">
        <w:rPr>
          <w:sz w:val="23"/>
          <w:szCs w:val="23"/>
          <w:lang w:val="en-US"/>
        </w:rPr>
        <w:t xml:space="preserve">. </w:t>
      </w:r>
    </w:p>
    <w:p w14:paraId="46906075" w14:textId="240CB665" w:rsidR="0049709F" w:rsidRPr="00D71B55" w:rsidRDefault="00D71B55" w:rsidP="00D71B55">
      <w:pPr>
        <w:pStyle w:val="ListParagraph"/>
        <w:numPr>
          <w:ilvl w:val="0"/>
          <w:numId w:val="19"/>
        </w:numPr>
        <w:jc w:val="both"/>
        <w:rPr>
          <w:sz w:val="23"/>
          <w:szCs w:val="23"/>
          <w:lang w:val="en-US"/>
        </w:rPr>
      </w:pPr>
      <w:r>
        <w:rPr>
          <w:sz w:val="23"/>
          <w:szCs w:val="23"/>
          <w:lang w:val="en-US"/>
        </w:rPr>
        <w:t>Agricultural</w:t>
      </w:r>
      <w:r w:rsidR="00FF183A" w:rsidRPr="00D71B55">
        <w:rPr>
          <w:sz w:val="23"/>
          <w:szCs w:val="23"/>
          <w:lang w:val="en-US"/>
        </w:rPr>
        <w:t xml:space="preserve"> cooperatives to potential clients for </w:t>
      </w:r>
      <w:r>
        <w:rPr>
          <w:sz w:val="23"/>
          <w:szCs w:val="23"/>
          <w:lang w:val="en-US"/>
        </w:rPr>
        <w:t xml:space="preserve">the purchase of </w:t>
      </w:r>
      <w:r w:rsidR="00FF183A" w:rsidRPr="00D71B55">
        <w:rPr>
          <w:sz w:val="23"/>
          <w:szCs w:val="23"/>
          <w:lang w:val="en-US"/>
        </w:rPr>
        <w:t>their products</w:t>
      </w:r>
      <w:r w:rsidR="00B1403A" w:rsidRPr="00D71B55">
        <w:rPr>
          <w:sz w:val="23"/>
          <w:szCs w:val="23"/>
          <w:lang w:val="en-US"/>
        </w:rPr>
        <w:t xml:space="preserve">. </w:t>
      </w:r>
    </w:p>
    <w:p w14:paraId="2BD130D0" w14:textId="77777777" w:rsidR="00941D42" w:rsidRPr="00005FCA" w:rsidRDefault="00941D42" w:rsidP="0049709F">
      <w:pPr>
        <w:jc w:val="both"/>
        <w:rPr>
          <w:sz w:val="23"/>
          <w:szCs w:val="23"/>
          <w:lang w:val="en-US"/>
        </w:rPr>
      </w:pPr>
    </w:p>
    <w:p w14:paraId="134A59E8" w14:textId="77777777" w:rsidR="00B1403A" w:rsidRDefault="00B1403A" w:rsidP="00941D42">
      <w:pPr>
        <w:jc w:val="both"/>
        <w:rPr>
          <w:sz w:val="23"/>
          <w:szCs w:val="23"/>
          <w:lang w:val="en-US"/>
        </w:rPr>
      </w:pPr>
      <w:r w:rsidRPr="00005FCA">
        <w:rPr>
          <w:sz w:val="23"/>
          <w:szCs w:val="23"/>
          <w:lang w:val="en-US"/>
        </w:rPr>
        <w:t xml:space="preserve">The </w:t>
      </w:r>
      <w:r w:rsidR="00747BE7" w:rsidRPr="00005FCA">
        <w:rPr>
          <w:sz w:val="23"/>
          <w:szCs w:val="23"/>
          <w:lang w:val="en-US"/>
        </w:rPr>
        <w:t>application</w:t>
      </w:r>
      <w:r w:rsidRPr="00005FCA">
        <w:rPr>
          <w:sz w:val="23"/>
          <w:szCs w:val="23"/>
          <w:lang w:val="en-US"/>
        </w:rPr>
        <w:t xml:space="preserve"> will allow investors </w:t>
      </w:r>
      <w:proofErr w:type="spellStart"/>
      <w:r w:rsidR="00747BE7" w:rsidRPr="00005FCA">
        <w:rPr>
          <w:sz w:val="23"/>
          <w:szCs w:val="23"/>
          <w:lang w:val="en-US"/>
        </w:rPr>
        <w:t>i</w:t>
      </w:r>
      <w:proofErr w:type="spellEnd"/>
      <w:r w:rsidR="00747BE7" w:rsidRPr="00005FCA">
        <w:rPr>
          <w:sz w:val="23"/>
          <w:szCs w:val="23"/>
          <w:lang w:val="en-US"/>
        </w:rPr>
        <w:t xml:space="preserve">) </w:t>
      </w:r>
      <w:r w:rsidRPr="00005FCA">
        <w:rPr>
          <w:sz w:val="23"/>
          <w:szCs w:val="23"/>
          <w:lang w:val="en-US"/>
        </w:rPr>
        <w:t xml:space="preserve">to see </w:t>
      </w:r>
      <w:r w:rsidR="00747BE7" w:rsidRPr="00005FCA">
        <w:rPr>
          <w:sz w:val="23"/>
          <w:szCs w:val="23"/>
          <w:lang w:val="en-US"/>
        </w:rPr>
        <w:t>cooperatives</w:t>
      </w:r>
      <w:r w:rsidRPr="00005FCA">
        <w:rPr>
          <w:sz w:val="23"/>
          <w:szCs w:val="23"/>
          <w:lang w:val="en-US"/>
        </w:rPr>
        <w:t>’ business concepts</w:t>
      </w:r>
      <w:r w:rsidR="005E014F" w:rsidRPr="00005FCA">
        <w:rPr>
          <w:sz w:val="23"/>
          <w:szCs w:val="23"/>
          <w:lang w:val="en-US"/>
        </w:rPr>
        <w:t xml:space="preserve"> and</w:t>
      </w:r>
      <w:r w:rsidR="00747BE7" w:rsidRPr="00005FCA">
        <w:rPr>
          <w:sz w:val="23"/>
          <w:szCs w:val="23"/>
          <w:lang w:val="en-US"/>
        </w:rPr>
        <w:t xml:space="preserve"> ii) to provide funds for the </w:t>
      </w:r>
      <w:r w:rsidR="00005FCA">
        <w:rPr>
          <w:sz w:val="23"/>
          <w:szCs w:val="23"/>
          <w:lang w:val="en-US"/>
        </w:rPr>
        <w:t>implementation</w:t>
      </w:r>
      <w:r w:rsidR="00747BE7" w:rsidRPr="00005FCA">
        <w:rPr>
          <w:sz w:val="23"/>
          <w:szCs w:val="23"/>
          <w:lang w:val="en-US"/>
        </w:rPr>
        <w:t xml:space="preserve"> of those ideas</w:t>
      </w:r>
      <w:r w:rsidR="005E014F" w:rsidRPr="00005FCA">
        <w:rPr>
          <w:sz w:val="23"/>
          <w:szCs w:val="23"/>
          <w:lang w:val="en-US"/>
        </w:rPr>
        <w:t xml:space="preserve">. </w:t>
      </w:r>
      <w:r w:rsidRPr="00005FCA">
        <w:rPr>
          <w:sz w:val="23"/>
          <w:szCs w:val="23"/>
          <w:lang w:val="en-US"/>
        </w:rPr>
        <w:t xml:space="preserve"> Originators of outstanding ideas will engage interested investors online; </w:t>
      </w:r>
      <w:r w:rsidR="00747BE7" w:rsidRPr="00005FCA">
        <w:rPr>
          <w:sz w:val="23"/>
          <w:szCs w:val="23"/>
          <w:lang w:val="en-US"/>
        </w:rPr>
        <w:t xml:space="preserve">while </w:t>
      </w:r>
      <w:r w:rsidRPr="00005FCA">
        <w:rPr>
          <w:sz w:val="23"/>
          <w:szCs w:val="23"/>
          <w:lang w:val="en-US"/>
        </w:rPr>
        <w:t xml:space="preserve">CARE will broker relations between them, ensuring fairness </w:t>
      </w:r>
      <w:r w:rsidR="00005FCA">
        <w:rPr>
          <w:sz w:val="23"/>
          <w:szCs w:val="23"/>
          <w:lang w:val="en-US"/>
        </w:rPr>
        <w:t>and transparency on both sides, and monitoring the proper execution of those ideas.</w:t>
      </w:r>
    </w:p>
    <w:p w14:paraId="2667D18E" w14:textId="77777777" w:rsidR="00FF183A" w:rsidRDefault="00FF183A" w:rsidP="00941D42">
      <w:pPr>
        <w:jc w:val="both"/>
        <w:rPr>
          <w:sz w:val="23"/>
          <w:szCs w:val="23"/>
          <w:lang w:val="en-US"/>
        </w:rPr>
      </w:pPr>
    </w:p>
    <w:p w14:paraId="77DEF7DE" w14:textId="77777777" w:rsidR="00FF183A" w:rsidRPr="00005FCA" w:rsidRDefault="00FF183A" w:rsidP="00941D42">
      <w:pPr>
        <w:jc w:val="both"/>
        <w:rPr>
          <w:sz w:val="23"/>
          <w:szCs w:val="23"/>
          <w:lang w:val="en-US"/>
        </w:rPr>
      </w:pPr>
      <w:r>
        <w:rPr>
          <w:sz w:val="23"/>
          <w:szCs w:val="23"/>
          <w:lang w:val="en-US"/>
        </w:rPr>
        <w:t xml:space="preserve">The second feature should facilitate </w:t>
      </w:r>
      <w:proofErr w:type="spellStart"/>
      <w:r>
        <w:rPr>
          <w:sz w:val="23"/>
          <w:szCs w:val="23"/>
          <w:lang w:val="en-US"/>
        </w:rPr>
        <w:t>i</w:t>
      </w:r>
      <w:proofErr w:type="spellEnd"/>
      <w:r>
        <w:rPr>
          <w:sz w:val="23"/>
          <w:szCs w:val="23"/>
          <w:lang w:val="en-US"/>
        </w:rPr>
        <w:t>) the promotion of products from the cooperatives and ii) connect them to potential clients.</w:t>
      </w:r>
    </w:p>
    <w:p w14:paraId="3FD80432" w14:textId="77777777" w:rsidR="005E014F" w:rsidRPr="00005FCA" w:rsidRDefault="005E014F" w:rsidP="00941D42">
      <w:pPr>
        <w:jc w:val="both"/>
        <w:rPr>
          <w:sz w:val="23"/>
          <w:szCs w:val="23"/>
          <w:lang w:val="en-US"/>
        </w:rPr>
      </w:pPr>
    </w:p>
    <w:p w14:paraId="5D25D871" w14:textId="16BE1583" w:rsidR="00FE31AD" w:rsidRPr="00005FCA" w:rsidRDefault="005E014F" w:rsidP="00941D42">
      <w:pPr>
        <w:jc w:val="both"/>
        <w:rPr>
          <w:sz w:val="23"/>
          <w:szCs w:val="23"/>
          <w:lang w:val="en-US"/>
        </w:rPr>
      </w:pPr>
      <w:r w:rsidRPr="00005FCA">
        <w:rPr>
          <w:sz w:val="23"/>
          <w:szCs w:val="23"/>
          <w:lang w:val="en-US"/>
        </w:rPr>
        <w:t xml:space="preserve">In overall, the purpose of the site is to provide capital to agricultural cooperatives for developing their businesses. </w:t>
      </w:r>
      <w:r w:rsidR="00941D42" w:rsidRPr="00005FCA">
        <w:rPr>
          <w:sz w:val="23"/>
          <w:szCs w:val="23"/>
          <w:lang w:val="en-US"/>
        </w:rPr>
        <w:t xml:space="preserve">This </w:t>
      </w:r>
      <w:r w:rsidR="00B1403A" w:rsidRPr="00005FCA">
        <w:rPr>
          <w:sz w:val="23"/>
          <w:szCs w:val="23"/>
          <w:lang w:val="en-US"/>
        </w:rPr>
        <w:t xml:space="preserve">site will be initially addressed to </w:t>
      </w:r>
      <w:r w:rsidR="00005FCA" w:rsidRPr="00005FCA">
        <w:rPr>
          <w:sz w:val="23"/>
          <w:szCs w:val="23"/>
          <w:lang w:val="en-US"/>
        </w:rPr>
        <w:t>attract</w:t>
      </w:r>
      <w:r w:rsidR="00B1403A" w:rsidRPr="00005FCA">
        <w:rPr>
          <w:sz w:val="23"/>
          <w:szCs w:val="23"/>
          <w:lang w:val="en-US"/>
        </w:rPr>
        <w:t xml:space="preserve"> investments for the cooperatives supported by </w:t>
      </w:r>
      <w:r w:rsidR="00005FCA">
        <w:rPr>
          <w:sz w:val="23"/>
          <w:szCs w:val="23"/>
          <w:lang w:val="en-US"/>
        </w:rPr>
        <w:t>“</w:t>
      </w:r>
      <w:r w:rsidR="00F77985">
        <w:rPr>
          <w:sz w:val="23"/>
          <w:szCs w:val="23"/>
          <w:lang w:val="en-US"/>
        </w:rPr>
        <w:t xml:space="preserve">ENPARD - </w:t>
      </w:r>
      <w:r w:rsidR="00B1403A" w:rsidRPr="00005FCA">
        <w:rPr>
          <w:sz w:val="23"/>
          <w:szCs w:val="23"/>
          <w:lang w:val="en-US"/>
        </w:rPr>
        <w:t>Cooperation f</w:t>
      </w:r>
      <w:r w:rsidRPr="00005FCA">
        <w:rPr>
          <w:sz w:val="23"/>
          <w:szCs w:val="23"/>
          <w:lang w:val="en-US"/>
        </w:rPr>
        <w:t>or Rural Prosperity in Georgia</w:t>
      </w:r>
      <w:r w:rsidR="00005FCA">
        <w:rPr>
          <w:sz w:val="23"/>
          <w:szCs w:val="23"/>
          <w:lang w:val="en-US"/>
        </w:rPr>
        <w:t>”</w:t>
      </w:r>
      <w:r w:rsidRPr="00005FCA">
        <w:rPr>
          <w:sz w:val="23"/>
          <w:szCs w:val="23"/>
          <w:lang w:val="en-US"/>
        </w:rPr>
        <w:t xml:space="preserve"> project, although it’s expected to expand </w:t>
      </w:r>
      <w:r w:rsidR="00005FCA">
        <w:rPr>
          <w:sz w:val="23"/>
          <w:szCs w:val="23"/>
          <w:lang w:val="en-US"/>
        </w:rPr>
        <w:t>its</w:t>
      </w:r>
      <w:r w:rsidRPr="00005FCA">
        <w:rPr>
          <w:sz w:val="23"/>
          <w:szCs w:val="23"/>
          <w:lang w:val="en-US"/>
        </w:rPr>
        <w:t xml:space="preserve"> use to other potential beneficiaries identified by CARE</w:t>
      </w:r>
      <w:r w:rsidR="00FF183A">
        <w:rPr>
          <w:sz w:val="23"/>
          <w:szCs w:val="23"/>
          <w:lang w:val="en-US"/>
        </w:rPr>
        <w:t xml:space="preserve"> and other cooperatives,</w:t>
      </w:r>
      <w:r w:rsidR="00D71B55">
        <w:rPr>
          <w:sz w:val="23"/>
          <w:szCs w:val="23"/>
          <w:lang w:val="en-US"/>
        </w:rPr>
        <w:t xml:space="preserve"> </w:t>
      </w:r>
      <w:r w:rsidRPr="00005FCA">
        <w:rPr>
          <w:sz w:val="23"/>
          <w:szCs w:val="23"/>
          <w:lang w:val="en-US"/>
        </w:rPr>
        <w:t xml:space="preserve">aiming </w:t>
      </w:r>
      <w:r w:rsidR="00FF183A">
        <w:rPr>
          <w:sz w:val="23"/>
          <w:szCs w:val="23"/>
          <w:lang w:val="en-US"/>
        </w:rPr>
        <w:t>to</w:t>
      </w:r>
      <w:r w:rsidR="00FF183A" w:rsidRPr="00005FCA">
        <w:rPr>
          <w:sz w:val="23"/>
          <w:szCs w:val="23"/>
          <w:lang w:val="en-US"/>
        </w:rPr>
        <w:t xml:space="preserve"> </w:t>
      </w:r>
      <w:r w:rsidRPr="00005FCA">
        <w:rPr>
          <w:sz w:val="23"/>
          <w:szCs w:val="23"/>
          <w:lang w:val="en-US"/>
        </w:rPr>
        <w:t>generate social impact through</w:t>
      </w:r>
      <w:r w:rsidR="00005FCA">
        <w:rPr>
          <w:sz w:val="23"/>
          <w:szCs w:val="23"/>
          <w:lang w:val="en-US"/>
        </w:rPr>
        <w:t xml:space="preserve"> the implementation of</w:t>
      </w:r>
      <w:r w:rsidRPr="00005FCA">
        <w:rPr>
          <w:sz w:val="23"/>
          <w:szCs w:val="23"/>
          <w:lang w:val="en-US"/>
        </w:rPr>
        <w:t xml:space="preserve"> entrepreneurial initiatives. </w:t>
      </w:r>
      <w:r w:rsidR="00FF183A">
        <w:rPr>
          <w:sz w:val="23"/>
          <w:szCs w:val="23"/>
          <w:lang w:val="en-US"/>
        </w:rPr>
        <w:t xml:space="preserve"> </w:t>
      </w:r>
    </w:p>
    <w:p w14:paraId="0FED3E92" w14:textId="77777777" w:rsidR="005E014F" w:rsidRPr="00005FCA" w:rsidRDefault="005E014F" w:rsidP="00941D42">
      <w:pPr>
        <w:jc w:val="both"/>
        <w:rPr>
          <w:sz w:val="23"/>
          <w:szCs w:val="23"/>
          <w:lang w:val="en-US"/>
        </w:rPr>
      </w:pPr>
    </w:p>
    <w:p w14:paraId="1B862083" w14:textId="790EBFDB" w:rsidR="00F536F0" w:rsidRPr="00005FCA" w:rsidRDefault="00F536F0" w:rsidP="00941D42">
      <w:pPr>
        <w:jc w:val="both"/>
        <w:rPr>
          <w:sz w:val="23"/>
          <w:szCs w:val="23"/>
          <w:lang w:val="en-US"/>
        </w:rPr>
      </w:pPr>
      <w:r w:rsidRPr="00005FCA">
        <w:rPr>
          <w:sz w:val="23"/>
          <w:szCs w:val="23"/>
          <w:lang w:val="en-US"/>
        </w:rPr>
        <w:t xml:space="preserve">CARE </w:t>
      </w:r>
      <w:r w:rsidR="005E014F" w:rsidRPr="00005FCA">
        <w:rPr>
          <w:sz w:val="23"/>
          <w:szCs w:val="23"/>
          <w:lang w:val="en-US"/>
        </w:rPr>
        <w:t>requires a service provider for the design and development of a</w:t>
      </w:r>
      <w:r w:rsidR="00EC07F9" w:rsidRPr="00005FCA">
        <w:rPr>
          <w:sz w:val="23"/>
          <w:szCs w:val="23"/>
          <w:lang w:val="en-US"/>
        </w:rPr>
        <w:t xml:space="preserve"> web</w:t>
      </w:r>
      <w:r w:rsidR="009B7084">
        <w:rPr>
          <w:sz w:val="23"/>
          <w:szCs w:val="23"/>
          <w:lang w:val="en-US"/>
        </w:rPr>
        <w:t xml:space="preserve">-based </w:t>
      </w:r>
      <w:r w:rsidR="00EC07F9" w:rsidRPr="00005FCA">
        <w:rPr>
          <w:sz w:val="23"/>
          <w:szCs w:val="23"/>
          <w:lang w:val="en-US"/>
        </w:rPr>
        <w:t>application</w:t>
      </w:r>
      <w:r w:rsidR="009B7084">
        <w:rPr>
          <w:sz w:val="23"/>
          <w:szCs w:val="23"/>
          <w:lang w:val="en-US"/>
        </w:rPr>
        <w:t>,</w:t>
      </w:r>
      <w:r w:rsidR="00EC07F9" w:rsidRPr="00005FCA">
        <w:rPr>
          <w:sz w:val="23"/>
          <w:szCs w:val="23"/>
          <w:lang w:val="en-US"/>
        </w:rPr>
        <w:t xml:space="preserve"> linked to CARE website, </w:t>
      </w:r>
      <w:r w:rsidR="005E014F" w:rsidRPr="00005FCA">
        <w:rPr>
          <w:sz w:val="23"/>
          <w:szCs w:val="23"/>
          <w:lang w:val="en-US"/>
        </w:rPr>
        <w:t xml:space="preserve">allowing the </w:t>
      </w:r>
      <w:r w:rsidR="009B7084">
        <w:rPr>
          <w:sz w:val="23"/>
          <w:szCs w:val="23"/>
          <w:lang w:val="en-US"/>
        </w:rPr>
        <w:t>public</w:t>
      </w:r>
      <w:r w:rsidR="00FF183A">
        <w:rPr>
          <w:sz w:val="23"/>
          <w:szCs w:val="23"/>
          <w:lang w:val="en-US"/>
        </w:rPr>
        <w:t xml:space="preserve"> and investors</w:t>
      </w:r>
      <w:r w:rsidR="005E014F" w:rsidRPr="00005FCA">
        <w:rPr>
          <w:sz w:val="23"/>
          <w:szCs w:val="23"/>
          <w:lang w:val="en-US"/>
        </w:rPr>
        <w:t xml:space="preserve"> to invest </w:t>
      </w:r>
      <w:r w:rsidR="00FF183A">
        <w:rPr>
          <w:sz w:val="23"/>
          <w:szCs w:val="23"/>
          <w:lang w:val="en-US"/>
        </w:rPr>
        <w:t>i</w:t>
      </w:r>
      <w:r w:rsidR="00FF183A" w:rsidRPr="00005FCA">
        <w:rPr>
          <w:sz w:val="23"/>
          <w:szCs w:val="23"/>
          <w:lang w:val="en-US"/>
        </w:rPr>
        <w:t xml:space="preserve">n </w:t>
      </w:r>
      <w:r w:rsidR="005E014F" w:rsidRPr="00005FCA">
        <w:rPr>
          <w:sz w:val="23"/>
          <w:szCs w:val="23"/>
          <w:lang w:val="en-US"/>
        </w:rPr>
        <w:t xml:space="preserve">business ideas </w:t>
      </w:r>
      <w:r w:rsidR="00FF183A">
        <w:rPr>
          <w:sz w:val="23"/>
          <w:szCs w:val="23"/>
          <w:lang w:val="en-US"/>
        </w:rPr>
        <w:t xml:space="preserve">and buy products </w:t>
      </w:r>
      <w:r w:rsidR="005E014F" w:rsidRPr="00005FCA">
        <w:rPr>
          <w:sz w:val="23"/>
          <w:szCs w:val="23"/>
          <w:lang w:val="en-US"/>
        </w:rPr>
        <w:t>from Agricultural Cooperatives. The</w:t>
      </w:r>
      <w:r w:rsidR="009B7084">
        <w:rPr>
          <w:sz w:val="23"/>
          <w:szCs w:val="23"/>
          <w:lang w:val="en-US"/>
        </w:rPr>
        <w:t>se</w:t>
      </w:r>
      <w:r w:rsidR="005E014F" w:rsidRPr="00005FCA">
        <w:rPr>
          <w:sz w:val="23"/>
          <w:szCs w:val="23"/>
          <w:lang w:val="en-US"/>
        </w:rPr>
        <w:t xml:space="preserve"> </w:t>
      </w:r>
      <w:r w:rsidR="009B7084">
        <w:rPr>
          <w:sz w:val="23"/>
          <w:szCs w:val="23"/>
          <w:lang w:val="en-US"/>
        </w:rPr>
        <w:t>investments are</w:t>
      </w:r>
      <w:r w:rsidR="005E014F" w:rsidRPr="00005FCA">
        <w:rPr>
          <w:sz w:val="23"/>
          <w:szCs w:val="23"/>
          <w:lang w:val="en-US"/>
        </w:rPr>
        <w:t xml:space="preserve"> foreseen to </w:t>
      </w:r>
      <w:r w:rsidR="009B7084">
        <w:rPr>
          <w:sz w:val="23"/>
          <w:szCs w:val="23"/>
          <w:lang w:val="en-US"/>
        </w:rPr>
        <w:t xml:space="preserve">be done </w:t>
      </w:r>
      <w:r w:rsidR="00F77985">
        <w:rPr>
          <w:sz w:val="23"/>
          <w:szCs w:val="23"/>
          <w:lang w:val="en-US"/>
        </w:rPr>
        <w:t xml:space="preserve">mostly </w:t>
      </w:r>
      <w:r w:rsidR="009B7084">
        <w:rPr>
          <w:sz w:val="23"/>
          <w:szCs w:val="23"/>
          <w:lang w:val="en-US"/>
        </w:rPr>
        <w:t xml:space="preserve">through </w:t>
      </w:r>
      <w:r w:rsidR="00005FCA" w:rsidRPr="00005FCA">
        <w:rPr>
          <w:sz w:val="23"/>
          <w:szCs w:val="23"/>
          <w:lang w:val="en-US"/>
        </w:rPr>
        <w:t>crowdfunding</w:t>
      </w:r>
      <w:r w:rsidR="009B7084">
        <w:rPr>
          <w:sz w:val="23"/>
          <w:szCs w:val="23"/>
          <w:lang w:val="en-US"/>
        </w:rPr>
        <w:t xml:space="preserve"> or contributions from numerous individuals.</w:t>
      </w:r>
    </w:p>
    <w:p w14:paraId="039A0148" w14:textId="77777777" w:rsidR="003A7DBA" w:rsidRPr="00005FCA" w:rsidRDefault="003A7DBA" w:rsidP="00941D42">
      <w:pPr>
        <w:jc w:val="both"/>
        <w:rPr>
          <w:sz w:val="23"/>
          <w:szCs w:val="23"/>
          <w:lang w:val="en-US"/>
        </w:rPr>
      </w:pPr>
    </w:p>
    <w:p w14:paraId="462FE9C4" w14:textId="77777777" w:rsidR="00005FCA" w:rsidRPr="00005FCA" w:rsidRDefault="00005FCA" w:rsidP="00005FCA">
      <w:pPr>
        <w:jc w:val="both"/>
        <w:rPr>
          <w:sz w:val="23"/>
          <w:szCs w:val="23"/>
          <w:lang w:val="en-US"/>
        </w:rPr>
      </w:pPr>
    </w:p>
    <w:p w14:paraId="3727F067" w14:textId="77777777" w:rsidR="00005FCA" w:rsidRPr="00005FCA" w:rsidRDefault="00005FCA" w:rsidP="00005FCA">
      <w:pPr>
        <w:pStyle w:val="Heading3"/>
        <w:rPr>
          <w:sz w:val="26"/>
          <w:szCs w:val="26"/>
          <w:lang w:val="en-US"/>
        </w:rPr>
      </w:pPr>
      <w:r w:rsidRPr="00005FCA">
        <w:rPr>
          <w:sz w:val="26"/>
          <w:szCs w:val="26"/>
          <w:lang w:val="en-US"/>
        </w:rPr>
        <w:t>Scope of work</w:t>
      </w:r>
    </w:p>
    <w:p w14:paraId="123E5DFC" w14:textId="77777777" w:rsidR="00005FCA" w:rsidRPr="00005FCA" w:rsidRDefault="00005FCA" w:rsidP="00005FCA">
      <w:pPr>
        <w:jc w:val="both"/>
        <w:rPr>
          <w:sz w:val="23"/>
          <w:szCs w:val="23"/>
          <w:lang w:val="en-US"/>
        </w:rPr>
      </w:pPr>
    </w:p>
    <w:p w14:paraId="7DA859B8" w14:textId="77777777" w:rsidR="00005FCA" w:rsidRPr="00005FCA" w:rsidRDefault="00005FCA" w:rsidP="00005FCA">
      <w:pPr>
        <w:jc w:val="both"/>
        <w:rPr>
          <w:sz w:val="23"/>
          <w:szCs w:val="23"/>
          <w:lang w:val="en-US"/>
        </w:rPr>
      </w:pPr>
      <w:r w:rsidRPr="00005FCA">
        <w:rPr>
          <w:sz w:val="23"/>
          <w:szCs w:val="23"/>
          <w:lang w:val="en-US"/>
        </w:rPr>
        <w:t xml:space="preserve">Through the </w:t>
      </w:r>
      <w:r w:rsidR="00385779">
        <w:rPr>
          <w:sz w:val="23"/>
          <w:szCs w:val="23"/>
          <w:lang w:val="en-US"/>
        </w:rPr>
        <w:t>development of this application</w:t>
      </w:r>
      <w:r w:rsidRPr="00005FCA">
        <w:rPr>
          <w:sz w:val="23"/>
          <w:szCs w:val="23"/>
          <w:lang w:val="en-US"/>
        </w:rPr>
        <w:t>, CARE is aiming at the sustainability of the processes and support</w:t>
      </w:r>
      <w:r w:rsidR="00FC1A0A">
        <w:rPr>
          <w:sz w:val="23"/>
          <w:szCs w:val="23"/>
          <w:lang w:val="en-US"/>
        </w:rPr>
        <w:t xml:space="preserve"> initiated through the project </w:t>
      </w:r>
      <w:r w:rsidRPr="00005FCA">
        <w:rPr>
          <w:sz w:val="23"/>
          <w:szCs w:val="23"/>
          <w:lang w:val="en-US"/>
        </w:rPr>
        <w:t xml:space="preserve">“Cooperation for Rural Prosperity in Georgia“. This </w:t>
      </w:r>
      <w:r w:rsidR="00FC1A0A">
        <w:rPr>
          <w:sz w:val="23"/>
          <w:szCs w:val="23"/>
          <w:lang w:val="en-US"/>
        </w:rPr>
        <w:t xml:space="preserve">application </w:t>
      </w:r>
      <w:r w:rsidRPr="00005FCA">
        <w:rPr>
          <w:sz w:val="23"/>
          <w:szCs w:val="23"/>
          <w:lang w:val="en-US"/>
        </w:rPr>
        <w:t xml:space="preserve">will allow the ENPARD-supported coops </w:t>
      </w:r>
      <w:r w:rsidRPr="00FC1A0A">
        <w:rPr>
          <w:i/>
          <w:sz w:val="23"/>
          <w:szCs w:val="23"/>
          <w:lang w:val="en-US"/>
        </w:rPr>
        <w:t>within CARE project</w:t>
      </w:r>
      <w:r w:rsidRPr="00005FCA">
        <w:rPr>
          <w:sz w:val="23"/>
          <w:szCs w:val="23"/>
          <w:lang w:val="en-US"/>
        </w:rPr>
        <w:t xml:space="preserve"> to be re-funded for </w:t>
      </w:r>
      <w:proofErr w:type="spellStart"/>
      <w:r w:rsidRPr="00005FCA">
        <w:rPr>
          <w:sz w:val="23"/>
          <w:szCs w:val="23"/>
          <w:lang w:val="en-US"/>
        </w:rPr>
        <w:t>i</w:t>
      </w:r>
      <w:proofErr w:type="spellEnd"/>
      <w:r w:rsidRPr="00005FCA">
        <w:rPr>
          <w:sz w:val="23"/>
          <w:szCs w:val="23"/>
          <w:lang w:val="en-US"/>
        </w:rPr>
        <w:t xml:space="preserve">) </w:t>
      </w:r>
      <w:r w:rsidRPr="00005FCA">
        <w:rPr>
          <w:sz w:val="23"/>
          <w:szCs w:val="23"/>
          <w:lang w:val="en-US"/>
        </w:rPr>
        <w:lastRenderedPageBreak/>
        <w:t xml:space="preserve">reinvestments, ii) introducing innovative elements into their production systems and iii) scaling-up for development of the value chain. </w:t>
      </w:r>
      <w:r w:rsidR="00CE3E56">
        <w:rPr>
          <w:sz w:val="23"/>
          <w:szCs w:val="23"/>
          <w:lang w:val="en-US"/>
        </w:rPr>
        <w:t xml:space="preserve">Iv) </w:t>
      </w:r>
      <w:proofErr w:type="gramStart"/>
      <w:r w:rsidR="00CE3E56">
        <w:rPr>
          <w:sz w:val="23"/>
          <w:szCs w:val="23"/>
          <w:lang w:val="en-US"/>
        </w:rPr>
        <w:t>connect</w:t>
      </w:r>
      <w:proofErr w:type="gramEnd"/>
      <w:r w:rsidR="00CE3E56">
        <w:rPr>
          <w:sz w:val="23"/>
          <w:szCs w:val="23"/>
          <w:lang w:val="en-US"/>
        </w:rPr>
        <w:t xml:space="preserve"> cooperatives to the market.</w:t>
      </w:r>
    </w:p>
    <w:p w14:paraId="3E86EB7E" w14:textId="77777777" w:rsidR="00005FCA" w:rsidRPr="00005FCA" w:rsidRDefault="00005FCA" w:rsidP="00005FCA">
      <w:pPr>
        <w:jc w:val="both"/>
        <w:rPr>
          <w:sz w:val="23"/>
          <w:szCs w:val="23"/>
          <w:lang w:val="en-US"/>
        </w:rPr>
      </w:pPr>
    </w:p>
    <w:p w14:paraId="59052028" w14:textId="77777777" w:rsidR="00005FCA" w:rsidRDefault="00005FCA" w:rsidP="00005FCA">
      <w:pPr>
        <w:jc w:val="both"/>
        <w:rPr>
          <w:sz w:val="23"/>
          <w:szCs w:val="23"/>
          <w:lang w:val="en-US"/>
        </w:rPr>
      </w:pPr>
      <w:r w:rsidRPr="00005FCA">
        <w:rPr>
          <w:sz w:val="23"/>
          <w:szCs w:val="23"/>
          <w:lang w:val="en-US"/>
        </w:rPr>
        <w:t xml:space="preserve">The </w:t>
      </w:r>
      <w:r w:rsidR="00FC1A0A">
        <w:rPr>
          <w:sz w:val="23"/>
          <w:szCs w:val="23"/>
          <w:lang w:val="en-US"/>
        </w:rPr>
        <w:t xml:space="preserve">service provider </w:t>
      </w:r>
      <w:r w:rsidRPr="00005FCA">
        <w:rPr>
          <w:sz w:val="23"/>
          <w:szCs w:val="23"/>
          <w:lang w:val="en-US"/>
        </w:rPr>
        <w:t xml:space="preserve">will work in close cooperation with </w:t>
      </w:r>
      <w:r w:rsidR="00DF28CB">
        <w:rPr>
          <w:sz w:val="23"/>
          <w:szCs w:val="23"/>
          <w:lang w:val="en-US"/>
        </w:rPr>
        <w:t xml:space="preserve">the project direction, the </w:t>
      </w:r>
      <w:r w:rsidR="00DF28CB" w:rsidRPr="00DF28CB">
        <w:rPr>
          <w:sz w:val="23"/>
          <w:szCs w:val="23"/>
          <w:lang w:val="en-US"/>
        </w:rPr>
        <w:t>Communications and Resource Development Manager</w:t>
      </w:r>
      <w:r w:rsidR="00DF28CB">
        <w:rPr>
          <w:sz w:val="23"/>
          <w:szCs w:val="23"/>
          <w:lang w:val="en-US"/>
        </w:rPr>
        <w:t xml:space="preserve">, the Market Links Development Coordinator and the Communications Officer. It’s also expected the collaboration with </w:t>
      </w:r>
      <w:r w:rsidRPr="00005FCA">
        <w:rPr>
          <w:sz w:val="23"/>
          <w:szCs w:val="23"/>
          <w:lang w:val="en-US"/>
        </w:rPr>
        <w:t>project partners - the Georgian Farmers Association, the Regional Develo</w:t>
      </w:r>
      <w:r w:rsidR="00DF28CB">
        <w:rPr>
          <w:sz w:val="23"/>
          <w:szCs w:val="23"/>
          <w:lang w:val="en-US"/>
        </w:rPr>
        <w:t>pment Association and ISET.</w:t>
      </w:r>
      <w:r w:rsidRPr="00005FCA">
        <w:rPr>
          <w:sz w:val="23"/>
          <w:szCs w:val="23"/>
          <w:lang w:val="en-US"/>
        </w:rPr>
        <w:t xml:space="preserve">  </w:t>
      </w:r>
    </w:p>
    <w:p w14:paraId="34AF8123" w14:textId="77777777" w:rsidR="00BC01B8" w:rsidRDefault="00BC01B8" w:rsidP="0099594C">
      <w:pPr>
        <w:numPr>
          <w:ilvl w:val="1"/>
          <w:numId w:val="0"/>
        </w:numPr>
        <w:rPr>
          <w:rFonts w:asciiTheme="majorHAnsi" w:eastAsiaTheme="majorEastAsia" w:hAnsiTheme="majorHAnsi" w:cstheme="majorBidi"/>
          <w:b/>
          <w:i/>
          <w:iCs/>
          <w:color w:val="4F81BD" w:themeColor="accent1"/>
          <w:spacing w:val="15"/>
          <w:sz w:val="23"/>
          <w:szCs w:val="23"/>
        </w:rPr>
      </w:pPr>
    </w:p>
    <w:p w14:paraId="4BF9F70D" w14:textId="77777777" w:rsidR="0099594C" w:rsidRPr="0099594C" w:rsidRDefault="0099594C" w:rsidP="0099594C">
      <w:pPr>
        <w:numPr>
          <w:ilvl w:val="1"/>
          <w:numId w:val="0"/>
        </w:numPr>
        <w:rPr>
          <w:rFonts w:asciiTheme="majorHAnsi" w:eastAsiaTheme="majorEastAsia" w:hAnsiTheme="majorHAnsi" w:cstheme="majorBidi"/>
          <w:b/>
          <w:i/>
          <w:iCs/>
          <w:color w:val="4F81BD" w:themeColor="accent1"/>
          <w:spacing w:val="15"/>
          <w:sz w:val="23"/>
          <w:szCs w:val="23"/>
        </w:rPr>
      </w:pPr>
      <w:r w:rsidRPr="0099594C">
        <w:rPr>
          <w:rFonts w:asciiTheme="majorHAnsi" w:eastAsiaTheme="majorEastAsia" w:hAnsiTheme="majorHAnsi" w:cstheme="majorBidi"/>
          <w:b/>
          <w:i/>
          <w:iCs/>
          <w:color w:val="4F81BD" w:themeColor="accent1"/>
          <w:spacing w:val="15"/>
          <w:sz w:val="23"/>
          <w:szCs w:val="23"/>
        </w:rPr>
        <w:t>Tentative tasks and deliverables</w:t>
      </w:r>
    </w:p>
    <w:p w14:paraId="4F8797AC" w14:textId="77777777" w:rsidR="00005FCA" w:rsidRPr="00005FCA" w:rsidRDefault="00005FCA" w:rsidP="00941D42">
      <w:pPr>
        <w:jc w:val="both"/>
        <w:rPr>
          <w:sz w:val="23"/>
          <w:szCs w:val="23"/>
          <w:lang w:val="en-US"/>
        </w:rPr>
      </w:pPr>
    </w:p>
    <w:p w14:paraId="1FD2752E" w14:textId="12BC297A" w:rsidR="000E37CA" w:rsidRDefault="00C44538" w:rsidP="00C44538">
      <w:pPr>
        <w:pStyle w:val="ListParagraph"/>
        <w:numPr>
          <w:ilvl w:val="0"/>
          <w:numId w:val="12"/>
        </w:numPr>
        <w:jc w:val="both"/>
        <w:rPr>
          <w:b/>
          <w:sz w:val="23"/>
          <w:szCs w:val="23"/>
          <w:lang w:val="en-US"/>
        </w:rPr>
      </w:pPr>
      <w:r w:rsidRPr="00C86F35">
        <w:rPr>
          <w:b/>
          <w:sz w:val="23"/>
          <w:szCs w:val="23"/>
          <w:lang w:val="en-US"/>
        </w:rPr>
        <w:t xml:space="preserve">The application should be </w:t>
      </w:r>
      <w:r w:rsidR="00C2388A">
        <w:rPr>
          <w:b/>
          <w:sz w:val="23"/>
          <w:szCs w:val="23"/>
          <w:lang w:val="en-US"/>
        </w:rPr>
        <w:t xml:space="preserve">built </w:t>
      </w:r>
      <w:r w:rsidRPr="00C86F35">
        <w:rPr>
          <w:b/>
          <w:sz w:val="23"/>
          <w:szCs w:val="23"/>
          <w:lang w:val="en-US"/>
        </w:rPr>
        <w:t>with responsive design</w:t>
      </w:r>
      <w:r w:rsidR="000E37CA">
        <w:rPr>
          <w:b/>
          <w:sz w:val="23"/>
          <w:szCs w:val="23"/>
          <w:lang w:val="en-US"/>
        </w:rPr>
        <w:t xml:space="preserve"> </w:t>
      </w:r>
    </w:p>
    <w:p w14:paraId="67E63B6D" w14:textId="4DE9ECD6" w:rsidR="00C44538" w:rsidRPr="00C86F35" w:rsidRDefault="000E37CA" w:rsidP="00C44538">
      <w:pPr>
        <w:pStyle w:val="ListParagraph"/>
        <w:numPr>
          <w:ilvl w:val="0"/>
          <w:numId w:val="12"/>
        </w:numPr>
        <w:jc w:val="both"/>
        <w:rPr>
          <w:b/>
          <w:sz w:val="23"/>
          <w:szCs w:val="23"/>
          <w:lang w:val="en-US"/>
        </w:rPr>
      </w:pPr>
      <w:r>
        <w:rPr>
          <w:b/>
          <w:sz w:val="23"/>
          <w:szCs w:val="23"/>
          <w:lang w:val="en-US"/>
        </w:rPr>
        <w:t xml:space="preserve">Integration </w:t>
      </w:r>
      <w:r w:rsidR="00C44538" w:rsidRPr="00C86F35">
        <w:rPr>
          <w:b/>
          <w:sz w:val="23"/>
          <w:szCs w:val="23"/>
          <w:lang w:val="en-US"/>
        </w:rPr>
        <w:t xml:space="preserve">with a frontend framework </w:t>
      </w:r>
      <w:r>
        <w:rPr>
          <w:b/>
          <w:sz w:val="23"/>
          <w:szCs w:val="23"/>
          <w:lang w:val="en-US"/>
        </w:rPr>
        <w:t>is preferred</w:t>
      </w:r>
    </w:p>
    <w:p w14:paraId="0682BD03" w14:textId="0756021E" w:rsidR="00E51CFB" w:rsidRPr="00734B63" w:rsidRDefault="00C44538" w:rsidP="00734B63">
      <w:pPr>
        <w:pStyle w:val="ListParagraph"/>
        <w:numPr>
          <w:ilvl w:val="0"/>
          <w:numId w:val="12"/>
        </w:numPr>
        <w:jc w:val="both"/>
        <w:rPr>
          <w:sz w:val="23"/>
          <w:szCs w:val="23"/>
          <w:lang w:val="en-US"/>
        </w:rPr>
      </w:pPr>
      <w:r>
        <w:rPr>
          <w:sz w:val="23"/>
          <w:szCs w:val="23"/>
          <w:lang w:val="en-US"/>
        </w:rPr>
        <w:t xml:space="preserve">Provide a </w:t>
      </w:r>
      <w:r w:rsidR="00C2388A">
        <w:rPr>
          <w:sz w:val="23"/>
          <w:szCs w:val="23"/>
          <w:lang w:val="en-US"/>
        </w:rPr>
        <w:t xml:space="preserve">clear </w:t>
      </w:r>
      <w:r w:rsidR="00E51CFB" w:rsidRPr="00E51CFB">
        <w:rPr>
          <w:sz w:val="23"/>
          <w:szCs w:val="23"/>
          <w:lang w:val="en-US"/>
        </w:rPr>
        <w:t xml:space="preserve">plan with </w:t>
      </w:r>
      <w:r w:rsidR="00C2388A">
        <w:rPr>
          <w:sz w:val="23"/>
          <w:szCs w:val="23"/>
          <w:lang w:val="en-US"/>
        </w:rPr>
        <w:t>main milestones</w:t>
      </w:r>
    </w:p>
    <w:p w14:paraId="07246635" w14:textId="77777777" w:rsidR="00B15739" w:rsidRPr="0099594C" w:rsidRDefault="00B15739" w:rsidP="0099594C">
      <w:pPr>
        <w:pStyle w:val="ListParagraph"/>
        <w:numPr>
          <w:ilvl w:val="0"/>
          <w:numId w:val="12"/>
        </w:numPr>
        <w:jc w:val="both"/>
        <w:rPr>
          <w:sz w:val="23"/>
          <w:szCs w:val="23"/>
          <w:lang w:val="en-US"/>
        </w:rPr>
      </w:pPr>
      <w:r w:rsidRPr="0099594C">
        <w:rPr>
          <w:sz w:val="23"/>
          <w:szCs w:val="23"/>
          <w:lang w:val="en-US"/>
        </w:rPr>
        <w:t xml:space="preserve">Conduct  testing to ensure the program can be used easily, quickly and accurately </w:t>
      </w:r>
    </w:p>
    <w:p w14:paraId="1A71A685" w14:textId="4CA7B312" w:rsidR="00E51CFB" w:rsidRDefault="00911FDE" w:rsidP="00C44538">
      <w:pPr>
        <w:pStyle w:val="ListParagraph"/>
        <w:numPr>
          <w:ilvl w:val="0"/>
          <w:numId w:val="12"/>
        </w:numPr>
        <w:jc w:val="both"/>
        <w:rPr>
          <w:sz w:val="23"/>
          <w:szCs w:val="23"/>
          <w:lang w:val="en-US"/>
        </w:rPr>
      </w:pPr>
      <w:r>
        <w:rPr>
          <w:sz w:val="23"/>
          <w:szCs w:val="23"/>
          <w:lang w:val="en-US"/>
        </w:rPr>
        <w:t>Provide</w:t>
      </w:r>
      <w:r w:rsidR="00B15739" w:rsidRPr="0099594C">
        <w:rPr>
          <w:sz w:val="23"/>
          <w:szCs w:val="23"/>
          <w:lang w:val="en-US"/>
        </w:rPr>
        <w:t xml:space="preserve"> documentati</w:t>
      </w:r>
      <w:r>
        <w:rPr>
          <w:sz w:val="23"/>
          <w:szCs w:val="23"/>
          <w:lang w:val="en-US"/>
        </w:rPr>
        <w:t>on on technical specifications;</w:t>
      </w:r>
    </w:p>
    <w:p w14:paraId="187527A7" w14:textId="77777777" w:rsidR="00911FDE" w:rsidRPr="00911FDE" w:rsidRDefault="00734B63" w:rsidP="00377A10">
      <w:pPr>
        <w:pStyle w:val="ListParagraph"/>
        <w:numPr>
          <w:ilvl w:val="0"/>
          <w:numId w:val="17"/>
        </w:numPr>
        <w:ind w:left="720"/>
        <w:jc w:val="both"/>
        <w:rPr>
          <w:sz w:val="23"/>
          <w:szCs w:val="23"/>
          <w:lang w:val="en-GB"/>
        </w:rPr>
      </w:pPr>
      <w:r w:rsidRPr="00911FDE">
        <w:rPr>
          <w:sz w:val="23"/>
          <w:szCs w:val="23"/>
          <w:lang w:val="en-US"/>
        </w:rPr>
        <w:t xml:space="preserve">Registration and Log in system and should support options for </w:t>
      </w:r>
      <w:r w:rsidR="00911FDE">
        <w:rPr>
          <w:sz w:val="23"/>
          <w:szCs w:val="23"/>
          <w:lang w:val="en-US"/>
        </w:rPr>
        <w:t>users</w:t>
      </w:r>
    </w:p>
    <w:p w14:paraId="53BD8485" w14:textId="617EF5C7" w:rsidR="00C44538" w:rsidRPr="00911FDE" w:rsidRDefault="00C44538" w:rsidP="00377A10">
      <w:pPr>
        <w:pStyle w:val="ListParagraph"/>
        <w:numPr>
          <w:ilvl w:val="0"/>
          <w:numId w:val="17"/>
        </w:numPr>
        <w:ind w:left="720"/>
        <w:jc w:val="both"/>
        <w:rPr>
          <w:sz w:val="23"/>
          <w:szCs w:val="23"/>
          <w:lang w:val="en-GB"/>
        </w:rPr>
      </w:pPr>
      <w:r w:rsidRPr="00911FDE">
        <w:rPr>
          <w:sz w:val="23"/>
          <w:szCs w:val="23"/>
          <w:lang w:val="en-US"/>
        </w:rPr>
        <w:t>Domain and Hosting</w:t>
      </w:r>
      <w:r w:rsidR="00BC01B8" w:rsidRPr="00911FDE">
        <w:rPr>
          <w:sz w:val="23"/>
          <w:szCs w:val="23"/>
          <w:lang w:val="en-GB"/>
        </w:rPr>
        <w:t>: The database sho</w:t>
      </w:r>
      <w:r w:rsidRPr="00911FDE">
        <w:rPr>
          <w:sz w:val="23"/>
          <w:szCs w:val="23"/>
          <w:lang w:val="en-GB"/>
        </w:rPr>
        <w:t>uld be hosted through potential</w:t>
      </w:r>
      <w:r w:rsidR="00BC01B8" w:rsidRPr="00911FDE">
        <w:rPr>
          <w:sz w:val="23"/>
          <w:szCs w:val="23"/>
          <w:lang w:val="en-GB"/>
        </w:rPr>
        <w:t xml:space="preserve">/existing </w:t>
      </w:r>
      <w:r w:rsidRPr="00911FDE">
        <w:rPr>
          <w:sz w:val="23"/>
          <w:szCs w:val="23"/>
          <w:lang w:val="en-GB"/>
        </w:rPr>
        <w:t>hosting provider</w:t>
      </w:r>
      <w:r w:rsidR="00BC01B8" w:rsidRPr="00911FDE">
        <w:rPr>
          <w:sz w:val="23"/>
          <w:szCs w:val="23"/>
          <w:lang w:val="en-GB"/>
        </w:rPr>
        <w:t xml:space="preserve"> of CARE to upload and operate online. </w:t>
      </w:r>
      <w:r w:rsidRPr="00911FDE">
        <w:rPr>
          <w:sz w:val="23"/>
          <w:szCs w:val="23"/>
          <w:lang w:val="en-GB"/>
        </w:rPr>
        <w:t>CARE will be responsible for purchase of the domain.</w:t>
      </w:r>
      <w:r w:rsidR="00BC01B8" w:rsidRPr="00911FDE">
        <w:rPr>
          <w:sz w:val="23"/>
          <w:szCs w:val="23"/>
          <w:lang w:val="en-GB"/>
        </w:rPr>
        <w:t xml:space="preserve"> </w:t>
      </w:r>
      <w:r w:rsidRPr="00911FDE">
        <w:rPr>
          <w:sz w:val="23"/>
          <w:szCs w:val="23"/>
          <w:lang w:val="en-GB"/>
        </w:rPr>
        <w:t>The consultancy should sign any form required to confirm appropriate conditions of domain usage during development. The consultancy will also be responsible for setting up the server in order to run the application.</w:t>
      </w:r>
    </w:p>
    <w:p w14:paraId="2891C034" w14:textId="77777777" w:rsidR="00BC01B8" w:rsidRDefault="00BC01B8" w:rsidP="00BC01B8">
      <w:pPr>
        <w:jc w:val="both"/>
        <w:rPr>
          <w:sz w:val="23"/>
          <w:szCs w:val="23"/>
          <w:lang w:val="en-GB"/>
        </w:rPr>
      </w:pPr>
    </w:p>
    <w:p w14:paraId="7A875537" w14:textId="77777777" w:rsidR="00BC01B8" w:rsidRDefault="00BC01B8" w:rsidP="00BC01B8">
      <w:pPr>
        <w:jc w:val="both"/>
        <w:rPr>
          <w:sz w:val="23"/>
          <w:szCs w:val="23"/>
          <w:lang w:val="en-GB"/>
        </w:rPr>
      </w:pPr>
      <w:r w:rsidRPr="00BC01B8">
        <w:rPr>
          <w:sz w:val="23"/>
          <w:szCs w:val="23"/>
          <w:lang w:val="en-GB"/>
        </w:rPr>
        <w:t>T</w:t>
      </w:r>
      <w:r>
        <w:rPr>
          <w:sz w:val="23"/>
          <w:szCs w:val="23"/>
          <w:lang w:val="en-GB"/>
        </w:rPr>
        <w:t xml:space="preserve">he </w:t>
      </w:r>
      <w:r w:rsidRPr="00BC01B8">
        <w:rPr>
          <w:sz w:val="23"/>
          <w:szCs w:val="23"/>
          <w:lang w:val="en-GB"/>
        </w:rPr>
        <w:t xml:space="preserve">application should have the following features: </w:t>
      </w:r>
    </w:p>
    <w:p w14:paraId="34DD2660" w14:textId="77777777" w:rsidR="000E3BE1" w:rsidRPr="000E3BE1" w:rsidRDefault="00570334" w:rsidP="000E3BE1">
      <w:pPr>
        <w:pStyle w:val="ListParagraph"/>
        <w:numPr>
          <w:ilvl w:val="0"/>
          <w:numId w:val="15"/>
        </w:numPr>
        <w:jc w:val="both"/>
        <w:rPr>
          <w:sz w:val="23"/>
          <w:szCs w:val="23"/>
          <w:lang w:val="en-GB"/>
        </w:rPr>
      </w:pPr>
      <w:r>
        <w:rPr>
          <w:sz w:val="23"/>
          <w:szCs w:val="23"/>
          <w:lang w:val="en-GB"/>
        </w:rPr>
        <w:t>U</w:t>
      </w:r>
      <w:r w:rsidR="00BC01B8" w:rsidRPr="000E3BE1">
        <w:rPr>
          <w:sz w:val="23"/>
          <w:szCs w:val="23"/>
          <w:lang w:val="en-GB"/>
        </w:rPr>
        <w:t>ser registration</w:t>
      </w:r>
      <w:r w:rsidR="00C86F35">
        <w:rPr>
          <w:sz w:val="23"/>
          <w:szCs w:val="23"/>
          <w:lang w:val="en-GB"/>
        </w:rPr>
        <w:t xml:space="preserve"> and login</w:t>
      </w:r>
    </w:p>
    <w:p w14:paraId="23161368" w14:textId="77777777" w:rsidR="000E3BE1" w:rsidRDefault="00C86F35" w:rsidP="000E3BE1">
      <w:pPr>
        <w:pStyle w:val="ListParagraph"/>
        <w:numPr>
          <w:ilvl w:val="0"/>
          <w:numId w:val="16"/>
        </w:numPr>
        <w:ind w:left="1440"/>
        <w:jc w:val="both"/>
        <w:rPr>
          <w:sz w:val="23"/>
          <w:szCs w:val="23"/>
          <w:lang w:val="en-GB"/>
        </w:rPr>
      </w:pPr>
      <w:r>
        <w:rPr>
          <w:sz w:val="23"/>
          <w:szCs w:val="23"/>
          <w:lang w:val="en-GB"/>
        </w:rPr>
        <w:t>Admin user login</w:t>
      </w:r>
      <w:r w:rsidR="00BC01B8" w:rsidRPr="000E3BE1">
        <w:rPr>
          <w:sz w:val="23"/>
          <w:szCs w:val="23"/>
          <w:lang w:val="en-GB"/>
        </w:rPr>
        <w:t xml:space="preserve"> for </w:t>
      </w:r>
      <w:r w:rsidR="00F72522">
        <w:rPr>
          <w:sz w:val="23"/>
          <w:szCs w:val="23"/>
          <w:lang w:val="en-GB"/>
        </w:rPr>
        <w:t>adding and administrating</w:t>
      </w:r>
      <w:r w:rsidR="000E3BE1">
        <w:rPr>
          <w:sz w:val="23"/>
          <w:szCs w:val="23"/>
          <w:lang w:val="en-GB"/>
        </w:rPr>
        <w:t xml:space="preserve"> information from beneficiaries</w:t>
      </w:r>
    </w:p>
    <w:p w14:paraId="20F35127" w14:textId="77777777" w:rsidR="00C31DE4" w:rsidRDefault="00C31DE4" w:rsidP="000E3BE1">
      <w:pPr>
        <w:pStyle w:val="ListParagraph"/>
        <w:numPr>
          <w:ilvl w:val="0"/>
          <w:numId w:val="16"/>
        </w:numPr>
        <w:ind w:left="1440"/>
        <w:jc w:val="both"/>
        <w:rPr>
          <w:sz w:val="23"/>
          <w:szCs w:val="23"/>
          <w:lang w:val="en-GB"/>
        </w:rPr>
      </w:pPr>
      <w:r>
        <w:rPr>
          <w:sz w:val="23"/>
          <w:szCs w:val="23"/>
          <w:lang w:val="en-GB"/>
        </w:rPr>
        <w:t>Admin easy possibility to add new cooperatives/enterprises into the system</w:t>
      </w:r>
    </w:p>
    <w:p w14:paraId="317D0CE0" w14:textId="77777777" w:rsidR="004E7726" w:rsidRDefault="00C86F35" w:rsidP="00BC01B8">
      <w:pPr>
        <w:pStyle w:val="ListParagraph"/>
        <w:numPr>
          <w:ilvl w:val="0"/>
          <w:numId w:val="16"/>
        </w:numPr>
        <w:ind w:left="1440"/>
        <w:jc w:val="both"/>
        <w:rPr>
          <w:sz w:val="23"/>
          <w:szCs w:val="23"/>
          <w:lang w:val="en-GB"/>
        </w:rPr>
      </w:pPr>
      <w:r>
        <w:rPr>
          <w:sz w:val="23"/>
          <w:szCs w:val="23"/>
          <w:lang w:val="en-GB"/>
        </w:rPr>
        <w:t xml:space="preserve">Online transfers through </w:t>
      </w:r>
      <w:proofErr w:type="spellStart"/>
      <w:r>
        <w:rPr>
          <w:sz w:val="23"/>
          <w:szCs w:val="23"/>
          <w:lang w:val="en-GB"/>
        </w:rPr>
        <w:t>Paypal</w:t>
      </w:r>
      <w:proofErr w:type="spellEnd"/>
      <w:r>
        <w:rPr>
          <w:sz w:val="23"/>
          <w:szCs w:val="23"/>
          <w:lang w:val="en-GB"/>
        </w:rPr>
        <w:t>, Stripe</w:t>
      </w:r>
      <w:r w:rsidR="00F72522" w:rsidRPr="00C86F35">
        <w:rPr>
          <w:sz w:val="23"/>
          <w:szCs w:val="23"/>
          <w:lang w:val="en-GB"/>
        </w:rPr>
        <w:t xml:space="preserve"> or other </w:t>
      </w:r>
      <w:r>
        <w:rPr>
          <w:sz w:val="23"/>
          <w:szCs w:val="23"/>
          <w:lang w:val="en-GB"/>
        </w:rPr>
        <w:t>secure platforms.</w:t>
      </w:r>
    </w:p>
    <w:p w14:paraId="2563C0B2" w14:textId="77777777" w:rsidR="00C86F35" w:rsidRDefault="00C86F35" w:rsidP="00BC01B8">
      <w:pPr>
        <w:pStyle w:val="ListParagraph"/>
        <w:numPr>
          <w:ilvl w:val="0"/>
          <w:numId w:val="16"/>
        </w:numPr>
        <w:ind w:left="1440"/>
        <w:jc w:val="both"/>
        <w:rPr>
          <w:sz w:val="23"/>
          <w:szCs w:val="23"/>
          <w:lang w:val="en-GB"/>
        </w:rPr>
      </w:pPr>
      <w:r>
        <w:rPr>
          <w:sz w:val="23"/>
          <w:szCs w:val="23"/>
          <w:lang w:val="en-GB"/>
        </w:rPr>
        <w:t>The application should be optimized for search engines (SEO)</w:t>
      </w:r>
    </w:p>
    <w:p w14:paraId="7EE445E6" w14:textId="77777777" w:rsidR="00C86F35" w:rsidRDefault="00C86F35" w:rsidP="00BC01B8">
      <w:pPr>
        <w:pStyle w:val="ListParagraph"/>
        <w:numPr>
          <w:ilvl w:val="0"/>
          <w:numId w:val="16"/>
        </w:numPr>
        <w:ind w:left="1440"/>
        <w:jc w:val="both"/>
        <w:rPr>
          <w:sz w:val="23"/>
          <w:szCs w:val="23"/>
          <w:lang w:val="en-GB"/>
        </w:rPr>
      </w:pPr>
      <w:r>
        <w:rPr>
          <w:sz w:val="23"/>
          <w:szCs w:val="23"/>
          <w:lang w:val="en-GB"/>
        </w:rPr>
        <w:t>The application should be available in Georgian and English</w:t>
      </w:r>
    </w:p>
    <w:p w14:paraId="165A9593" w14:textId="77777777" w:rsidR="00C86F35" w:rsidRPr="00C86F35" w:rsidRDefault="00C86F35" w:rsidP="00BC01B8">
      <w:pPr>
        <w:pStyle w:val="ListParagraph"/>
        <w:numPr>
          <w:ilvl w:val="0"/>
          <w:numId w:val="16"/>
        </w:numPr>
        <w:ind w:left="1440"/>
        <w:jc w:val="both"/>
        <w:rPr>
          <w:sz w:val="23"/>
          <w:szCs w:val="23"/>
          <w:lang w:val="en-GB"/>
        </w:rPr>
      </w:pPr>
      <w:r>
        <w:rPr>
          <w:sz w:val="23"/>
          <w:szCs w:val="23"/>
          <w:lang w:val="en-GB"/>
        </w:rPr>
        <w:t xml:space="preserve">Search functionality using </w:t>
      </w:r>
      <w:proofErr w:type="spellStart"/>
      <w:r>
        <w:rPr>
          <w:sz w:val="23"/>
          <w:szCs w:val="23"/>
          <w:lang w:val="en-GB"/>
        </w:rPr>
        <w:t>Elasticsearch</w:t>
      </w:r>
      <w:proofErr w:type="spellEnd"/>
      <w:r>
        <w:rPr>
          <w:sz w:val="23"/>
          <w:szCs w:val="23"/>
          <w:lang w:val="en-GB"/>
        </w:rPr>
        <w:t xml:space="preserve">/Apache </w:t>
      </w:r>
      <w:proofErr w:type="spellStart"/>
      <w:r>
        <w:rPr>
          <w:sz w:val="23"/>
          <w:szCs w:val="23"/>
          <w:lang w:val="en-GB"/>
        </w:rPr>
        <w:t>Solr</w:t>
      </w:r>
      <w:proofErr w:type="spellEnd"/>
    </w:p>
    <w:p w14:paraId="2C28D62F" w14:textId="0F9D1B27" w:rsidR="00AF75E0" w:rsidRDefault="00BC01B8" w:rsidP="00C86F35">
      <w:pPr>
        <w:pStyle w:val="ListParagraph"/>
        <w:numPr>
          <w:ilvl w:val="0"/>
          <w:numId w:val="16"/>
        </w:numPr>
        <w:ind w:left="1440"/>
        <w:jc w:val="both"/>
        <w:rPr>
          <w:sz w:val="23"/>
          <w:szCs w:val="23"/>
          <w:lang w:val="en-GB"/>
        </w:rPr>
      </w:pPr>
      <w:r w:rsidRPr="004E7726">
        <w:rPr>
          <w:sz w:val="23"/>
          <w:szCs w:val="23"/>
          <w:lang w:val="en-GB"/>
        </w:rPr>
        <w:t>The platform should have graceful error handling functionality, for eac</w:t>
      </w:r>
      <w:r w:rsidR="00911FDE">
        <w:rPr>
          <w:sz w:val="23"/>
          <w:szCs w:val="23"/>
          <w:lang w:val="en-GB"/>
        </w:rPr>
        <w:t>h process and level of the code.</w:t>
      </w:r>
    </w:p>
    <w:p w14:paraId="35ADA23D" w14:textId="77777777" w:rsidR="0049709F" w:rsidRPr="006316F0" w:rsidRDefault="00570334" w:rsidP="006316F0">
      <w:pPr>
        <w:pStyle w:val="Heading3"/>
      </w:pPr>
      <w:r>
        <w:t>Ope</w:t>
      </w:r>
      <w:r w:rsidR="0049709F" w:rsidRPr="006316F0">
        <w:t>ration, logistics and qualifications</w:t>
      </w:r>
    </w:p>
    <w:p w14:paraId="6135DDD8" w14:textId="77777777" w:rsidR="006316F0" w:rsidRDefault="006316F0" w:rsidP="006316F0">
      <w:pPr>
        <w:spacing w:line="276" w:lineRule="auto"/>
        <w:jc w:val="both"/>
        <w:rPr>
          <w:sz w:val="23"/>
          <w:szCs w:val="23"/>
        </w:rPr>
      </w:pPr>
    </w:p>
    <w:p w14:paraId="6A8C7F95" w14:textId="3E04FDF4" w:rsidR="000F2C2D" w:rsidRPr="00570334" w:rsidRDefault="00570334" w:rsidP="000F2C2D">
      <w:pPr>
        <w:spacing w:line="276" w:lineRule="auto"/>
        <w:jc w:val="both"/>
        <w:rPr>
          <w:sz w:val="23"/>
          <w:szCs w:val="23"/>
          <w:lang w:val="en-GB"/>
        </w:rPr>
      </w:pPr>
      <w:r w:rsidRPr="00570334">
        <w:rPr>
          <w:sz w:val="23"/>
          <w:szCs w:val="23"/>
          <w:lang w:val="en-GB"/>
        </w:rPr>
        <w:t>This service</w:t>
      </w:r>
      <w:r w:rsidR="000F2C2D" w:rsidRPr="00570334">
        <w:rPr>
          <w:sz w:val="23"/>
          <w:szCs w:val="23"/>
          <w:lang w:val="en-GB"/>
        </w:rPr>
        <w:t xml:space="preserve"> shall be commenced in </w:t>
      </w:r>
      <w:r w:rsidR="00C2388A">
        <w:rPr>
          <w:sz w:val="23"/>
          <w:szCs w:val="23"/>
          <w:lang w:val="en-GB"/>
        </w:rPr>
        <w:t>October</w:t>
      </w:r>
      <w:r w:rsidR="00C2388A" w:rsidRPr="00570334">
        <w:rPr>
          <w:sz w:val="23"/>
          <w:szCs w:val="23"/>
          <w:lang w:val="en-GB"/>
        </w:rPr>
        <w:t xml:space="preserve"> </w:t>
      </w:r>
      <w:r w:rsidR="000F2C2D" w:rsidRPr="00570334">
        <w:rPr>
          <w:sz w:val="23"/>
          <w:szCs w:val="23"/>
          <w:lang w:val="en-GB"/>
        </w:rPr>
        <w:t xml:space="preserve">2017 and will continue till the end </w:t>
      </w:r>
      <w:r w:rsidRPr="00570334">
        <w:rPr>
          <w:sz w:val="23"/>
          <w:szCs w:val="23"/>
          <w:lang w:val="en-GB"/>
        </w:rPr>
        <w:t>of the project (December 2017) and will be performed in Tbilisi.</w:t>
      </w:r>
    </w:p>
    <w:p w14:paraId="2B076859" w14:textId="77777777" w:rsidR="000F2C2D" w:rsidRPr="00570334" w:rsidRDefault="000F2C2D" w:rsidP="006316F0">
      <w:pPr>
        <w:spacing w:line="276" w:lineRule="auto"/>
        <w:jc w:val="both"/>
        <w:rPr>
          <w:sz w:val="23"/>
          <w:szCs w:val="23"/>
          <w:lang w:val="en-GB"/>
        </w:rPr>
      </w:pPr>
    </w:p>
    <w:p w14:paraId="563AE36A" w14:textId="159C5FD1" w:rsidR="00C86F35" w:rsidRDefault="00C86F35" w:rsidP="00C86F35">
      <w:pPr>
        <w:pStyle w:val="ListParagraph"/>
        <w:numPr>
          <w:ilvl w:val="0"/>
          <w:numId w:val="10"/>
        </w:numPr>
        <w:spacing w:line="276" w:lineRule="auto"/>
        <w:jc w:val="both"/>
        <w:rPr>
          <w:sz w:val="23"/>
          <w:szCs w:val="23"/>
          <w:lang w:val="en-GB"/>
        </w:rPr>
      </w:pPr>
      <w:r>
        <w:rPr>
          <w:sz w:val="23"/>
          <w:szCs w:val="23"/>
          <w:lang w:val="en-GB"/>
        </w:rPr>
        <w:t>The</w:t>
      </w:r>
      <w:r w:rsidR="00A91632" w:rsidRPr="00570334">
        <w:rPr>
          <w:sz w:val="23"/>
          <w:szCs w:val="23"/>
          <w:lang w:val="en-GB"/>
        </w:rPr>
        <w:t xml:space="preserve"> </w:t>
      </w:r>
      <w:r w:rsidR="00570334" w:rsidRPr="00570334">
        <w:rPr>
          <w:sz w:val="23"/>
          <w:szCs w:val="23"/>
          <w:lang w:val="en-GB"/>
        </w:rPr>
        <w:t>developme</w:t>
      </w:r>
      <w:r>
        <w:rPr>
          <w:sz w:val="23"/>
          <w:szCs w:val="23"/>
          <w:lang w:val="en-GB"/>
        </w:rPr>
        <w:t>nt of the web-based application w</w:t>
      </w:r>
      <w:r w:rsidR="00570334" w:rsidRPr="00C86F35">
        <w:rPr>
          <w:sz w:val="23"/>
          <w:szCs w:val="23"/>
          <w:lang w:val="en-GB"/>
        </w:rPr>
        <w:t xml:space="preserve">ith a maximum duration of </w:t>
      </w:r>
      <w:r w:rsidR="00911FDE">
        <w:rPr>
          <w:sz w:val="23"/>
          <w:szCs w:val="23"/>
          <w:lang w:val="en-GB"/>
        </w:rPr>
        <w:t>2</w:t>
      </w:r>
      <w:r w:rsidR="00570334" w:rsidRPr="00C86F35">
        <w:rPr>
          <w:sz w:val="23"/>
          <w:szCs w:val="23"/>
          <w:lang w:val="en-GB"/>
        </w:rPr>
        <w:t xml:space="preserve"> months including </w:t>
      </w:r>
      <w:r w:rsidR="00C31DE4">
        <w:rPr>
          <w:sz w:val="23"/>
          <w:szCs w:val="23"/>
          <w:lang w:val="en-GB"/>
        </w:rPr>
        <w:t xml:space="preserve">1 month for </w:t>
      </w:r>
      <w:r w:rsidR="00570334" w:rsidRPr="00C86F35">
        <w:rPr>
          <w:sz w:val="23"/>
          <w:szCs w:val="23"/>
          <w:lang w:val="en-GB"/>
        </w:rPr>
        <w:t>testing</w:t>
      </w:r>
      <w:r w:rsidR="00C31DE4">
        <w:rPr>
          <w:sz w:val="23"/>
          <w:szCs w:val="23"/>
          <w:lang w:val="en-GB"/>
        </w:rPr>
        <w:t xml:space="preserve"> and refining</w:t>
      </w:r>
      <w:r w:rsidR="00570334" w:rsidRPr="00C86F35">
        <w:rPr>
          <w:sz w:val="23"/>
          <w:szCs w:val="23"/>
          <w:lang w:val="en-GB"/>
        </w:rPr>
        <w:t>.</w:t>
      </w:r>
    </w:p>
    <w:p w14:paraId="2C33457B" w14:textId="77777777" w:rsidR="00C86F35" w:rsidRDefault="00C86F35" w:rsidP="00C86F35">
      <w:pPr>
        <w:pStyle w:val="ListParagraph"/>
        <w:numPr>
          <w:ilvl w:val="0"/>
          <w:numId w:val="10"/>
        </w:numPr>
        <w:spacing w:line="276" w:lineRule="auto"/>
        <w:jc w:val="both"/>
        <w:rPr>
          <w:sz w:val="23"/>
          <w:szCs w:val="23"/>
          <w:lang w:val="en-GB"/>
        </w:rPr>
      </w:pPr>
      <w:r>
        <w:rPr>
          <w:sz w:val="23"/>
          <w:szCs w:val="23"/>
          <w:lang w:val="en-GB"/>
        </w:rPr>
        <w:t>The consultancy will be responsible for maintaining the application including bug fixes, features and performance enhancements for at least 3 month post development.</w:t>
      </w:r>
    </w:p>
    <w:p w14:paraId="45FD4FB5" w14:textId="77777777" w:rsidR="00C31DE4" w:rsidRPr="00C86F35" w:rsidRDefault="00C31DE4" w:rsidP="00C86F35">
      <w:pPr>
        <w:pStyle w:val="ListParagraph"/>
        <w:numPr>
          <w:ilvl w:val="0"/>
          <w:numId w:val="10"/>
        </w:numPr>
        <w:spacing w:line="276" w:lineRule="auto"/>
        <w:jc w:val="both"/>
        <w:rPr>
          <w:sz w:val="23"/>
          <w:szCs w:val="23"/>
          <w:lang w:val="en-GB"/>
        </w:rPr>
      </w:pPr>
      <w:r>
        <w:rPr>
          <w:sz w:val="23"/>
          <w:szCs w:val="23"/>
          <w:lang w:val="en-GB"/>
        </w:rPr>
        <w:t>The website should be hosted and maintained for 24 months post development.</w:t>
      </w:r>
    </w:p>
    <w:p w14:paraId="21E7AC4C" w14:textId="77777777" w:rsidR="00C86F35" w:rsidRPr="00570334" w:rsidRDefault="00C86F35" w:rsidP="00C86F35">
      <w:pPr>
        <w:spacing w:line="276" w:lineRule="auto"/>
        <w:jc w:val="both"/>
        <w:rPr>
          <w:sz w:val="23"/>
          <w:szCs w:val="23"/>
          <w:lang w:val="en-GB"/>
        </w:rPr>
      </w:pPr>
    </w:p>
    <w:p w14:paraId="4FC99568" w14:textId="77777777" w:rsidR="001F2C4D" w:rsidRDefault="001F2C4D" w:rsidP="000F2C2D">
      <w:pPr>
        <w:spacing w:line="276" w:lineRule="auto"/>
        <w:jc w:val="both"/>
        <w:rPr>
          <w:sz w:val="23"/>
          <w:szCs w:val="23"/>
        </w:rPr>
      </w:pPr>
    </w:p>
    <w:p w14:paraId="0375A0A9" w14:textId="77777777" w:rsidR="000F2C2D" w:rsidRDefault="000F2C2D" w:rsidP="000F2C2D">
      <w:pPr>
        <w:spacing w:line="276" w:lineRule="auto"/>
        <w:jc w:val="both"/>
        <w:rPr>
          <w:sz w:val="23"/>
          <w:szCs w:val="23"/>
        </w:rPr>
      </w:pPr>
      <w:r w:rsidRPr="000F2C2D">
        <w:rPr>
          <w:sz w:val="23"/>
          <w:szCs w:val="23"/>
        </w:rPr>
        <w:t xml:space="preserve">The </w:t>
      </w:r>
      <w:r w:rsidR="003C6CAD">
        <w:rPr>
          <w:sz w:val="23"/>
          <w:szCs w:val="23"/>
        </w:rPr>
        <w:t>consultant shall incorporate the</w:t>
      </w:r>
      <w:r w:rsidRPr="000F2C2D">
        <w:rPr>
          <w:sz w:val="23"/>
          <w:szCs w:val="23"/>
        </w:rPr>
        <w:t xml:space="preserve"> following expertise and qualifications:</w:t>
      </w:r>
    </w:p>
    <w:p w14:paraId="52A119C2" w14:textId="77777777" w:rsidR="000F4D89" w:rsidRDefault="000F4D89" w:rsidP="000F4D89">
      <w:pPr>
        <w:pStyle w:val="ListParagraph"/>
        <w:numPr>
          <w:ilvl w:val="0"/>
          <w:numId w:val="10"/>
        </w:numPr>
        <w:spacing w:line="276" w:lineRule="auto"/>
        <w:jc w:val="both"/>
        <w:rPr>
          <w:sz w:val="23"/>
          <w:szCs w:val="23"/>
        </w:rPr>
      </w:pPr>
      <w:r w:rsidRPr="000F4D89">
        <w:rPr>
          <w:sz w:val="23"/>
          <w:szCs w:val="23"/>
        </w:rPr>
        <w:t xml:space="preserve">Relevant expertise and experience of creating </w:t>
      </w:r>
      <w:r>
        <w:rPr>
          <w:sz w:val="23"/>
          <w:szCs w:val="23"/>
        </w:rPr>
        <w:t xml:space="preserve">web-based applications. At least </w:t>
      </w:r>
      <w:r w:rsidR="00F05F60">
        <w:rPr>
          <w:sz w:val="23"/>
          <w:szCs w:val="23"/>
        </w:rPr>
        <w:t>5  websites/</w:t>
      </w:r>
      <w:r>
        <w:rPr>
          <w:sz w:val="23"/>
          <w:szCs w:val="23"/>
        </w:rPr>
        <w:t xml:space="preserve">applications </w:t>
      </w:r>
      <w:r w:rsidR="00F05F60">
        <w:rPr>
          <w:sz w:val="23"/>
          <w:szCs w:val="23"/>
        </w:rPr>
        <w:t xml:space="preserve">developed and currently </w:t>
      </w:r>
      <w:r>
        <w:rPr>
          <w:sz w:val="23"/>
          <w:szCs w:val="23"/>
        </w:rPr>
        <w:t xml:space="preserve">operational </w:t>
      </w:r>
    </w:p>
    <w:p w14:paraId="16536279" w14:textId="77777777" w:rsidR="00C86F35" w:rsidRPr="000F4D89" w:rsidRDefault="00C86F35" w:rsidP="000F4D89">
      <w:pPr>
        <w:pStyle w:val="ListParagraph"/>
        <w:numPr>
          <w:ilvl w:val="0"/>
          <w:numId w:val="10"/>
        </w:numPr>
        <w:spacing w:line="276" w:lineRule="auto"/>
        <w:jc w:val="both"/>
        <w:rPr>
          <w:sz w:val="23"/>
          <w:szCs w:val="23"/>
        </w:rPr>
      </w:pPr>
      <w:r>
        <w:rPr>
          <w:sz w:val="23"/>
          <w:szCs w:val="23"/>
        </w:rPr>
        <w:t>Preferable – previous experience in developing a crowdfunding application</w:t>
      </w:r>
    </w:p>
    <w:p w14:paraId="17F58A2F" w14:textId="77777777" w:rsidR="000F4D89" w:rsidRPr="000F2C2D" w:rsidRDefault="000F4D89" w:rsidP="000F2C2D">
      <w:pPr>
        <w:spacing w:line="276" w:lineRule="auto"/>
        <w:jc w:val="both"/>
        <w:rPr>
          <w:sz w:val="23"/>
          <w:szCs w:val="23"/>
        </w:rPr>
      </w:pPr>
    </w:p>
    <w:p w14:paraId="41C2F8D4" w14:textId="77777777" w:rsidR="0049709F" w:rsidRPr="00213AB0" w:rsidRDefault="0049709F" w:rsidP="00213AB0">
      <w:pPr>
        <w:pStyle w:val="Heading3"/>
      </w:pPr>
      <w:r w:rsidRPr="006316F0">
        <w:rPr>
          <w:lang w:val="en-US"/>
        </w:rPr>
        <w:t>Application and selection process</w:t>
      </w:r>
    </w:p>
    <w:p w14:paraId="6FD0A8FE" w14:textId="77777777" w:rsidR="00213AB0" w:rsidRPr="00213AB0" w:rsidRDefault="00213AB0" w:rsidP="00213AB0">
      <w:pPr>
        <w:rPr>
          <w:lang w:val="en-US"/>
        </w:rPr>
      </w:pPr>
    </w:p>
    <w:p w14:paraId="32EFF928" w14:textId="77777777" w:rsidR="0049709F" w:rsidRPr="006316F0" w:rsidRDefault="0049709F" w:rsidP="006316F0">
      <w:pPr>
        <w:spacing w:line="276" w:lineRule="auto"/>
        <w:jc w:val="both"/>
        <w:rPr>
          <w:sz w:val="23"/>
          <w:szCs w:val="23"/>
          <w:lang w:val="en-US"/>
        </w:rPr>
      </w:pPr>
      <w:r w:rsidRPr="006316F0">
        <w:rPr>
          <w:sz w:val="23"/>
          <w:szCs w:val="23"/>
          <w:lang w:val="en-US"/>
        </w:rPr>
        <w:t>Applications must be submitted to:</w:t>
      </w:r>
    </w:p>
    <w:p w14:paraId="3B364820" w14:textId="77777777" w:rsidR="00213AB0" w:rsidRDefault="00213AB0" w:rsidP="006316F0">
      <w:pPr>
        <w:spacing w:line="276" w:lineRule="auto"/>
        <w:jc w:val="both"/>
        <w:rPr>
          <w:sz w:val="23"/>
          <w:szCs w:val="23"/>
          <w:lang w:val="en-US"/>
        </w:rPr>
      </w:pPr>
    </w:p>
    <w:p w14:paraId="2C79D03D" w14:textId="27024E44" w:rsidR="0049709F" w:rsidRPr="00965D07" w:rsidRDefault="0049709F" w:rsidP="006316F0">
      <w:pPr>
        <w:spacing w:line="276" w:lineRule="auto"/>
        <w:jc w:val="both"/>
        <w:rPr>
          <w:sz w:val="23"/>
          <w:szCs w:val="23"/>
          <w:lang w:val="en-US"/>
        </w:rPr>
      </w:pPr>
      <w:r w:rsidRPr="006316F0">
        <w:rPr>
          <w:sz w:val="23"/>
          <w:szCs w:val="23"/>
          <w:lang w:val="en-US"/>
        </w:rPr>
        <w:t>To:</w:t>
      </w:r>
      <w:r w:rsidR="00911FDE">
        <w:rPr>
          <w:sz w:val="23"/>
          <w:szCs w:val="23"/>
          <w:lang w:val="en-US"/>
        </w:rPr>
        <w:t xml:space="preserve"> </w:t>
      </w:r>
      <w:r w:rsidR="00601372">
        <w:rPr>
          <w:sz w:val="23"/>
          <w:szCs w:val="23"/>
          <w:lang w:val="en-US"/>
        </w:rPr>
        <w:t xml:space="preserve"> </w:t>
      </w:r>
      <w:hyperlink r:id="rId6" w:history="1">
        <w:r w:rsidR="00601372" w:rsidRPr="00427978">
          <w:rPr>
            <w:rStyle w:val="Hyperlink"/>
            <w:sz w:val="23"/>
            <w:szCs w:val="23"/>
            <w:lang w:val="en-US"/>
          </w:rPr>
          <w:t>katie.kartvelishvili@care.org</w:t>
        </w:r>
      </w:hyperlink>
      <w:r w:rsidR="00911FDE">
        <w:rPr>
          <w:sz w:val="23"/>
          <w:szCs w:val="23"/>
          <w:lang w:val="en-US"/>
        </w:rPr>
        <w:t xml:space="preserve"> </w:t>
      </w:r>
      <w:hyperlink r:id="rId7" w:history="1">
        <w:r w:rsidR="00965D07" w:rsidRPr="001C7CF6">
          <w:rPr>
            <w:rStyle w:val="Hyperlink"/>
            <w:sz w:val="23"/>
            <w:szCs w:val="23"/>
            <w:lang w:val="en-US"/>
          </w:rPr>
          <w:t>Silvia.Sanjuan@care.org</w:t>
        </w:r>
      </w:hyperlink>
      <w:r w:rsidR="00965D07">
        <w:rPr>
          <w:sz w:val="23"/>
          <w:szCs w:val="23"/>
          <w:lang w:val="en-US"/>
        </w:rPr>
        <w:t xml:space="preserve"> </w:t>
      </w:r>
      <w:r w:rsidR="00911FDE">
        <w:rPr>
          <w:sz w:val="23"/>
          <w:szCs w:val="23"/>
          <w:lang w:val="en-US"/>
        </w:rPr>
        <w:t xml:space="preserve"> </w:t>
      </w:r>
      <w:bookmarkStart w:id="0" w:name="_GoBack"/>
      <w:bookmarkEnd w:id="0"/>
    </w:p>
    <w:p w14:paraId="58367B1E" w14:textId="14C74DC5" w:rsidR="00213AB0" w:rsidRDefault="00213AB0" w:rsidP="006316F0">
      <w:pPr>
        <w:spacing w:line="276" w:lineRule="auto"/>
        <w:jc w:val="both"/>
        <w:rPr>
          <w:sz w:val="23"/>
          <w:szCs w:val="23"/>
        </w:rPr>
      </w:pPr>
      <w:r>
        <w:rPr>
          <w:sz w:val="23"/>
          <w:szCs w:val="23"/>
        </w:rPr>
        <w:t xml:space="preserve">Cc: </w:t>
      </w:r>
      <w:hyperlink r:id="rId8" w:history="1">
        <w:r w:rsidR="00965D07" w:rsidRPr="001C7CF6">
          <w:rPr>
            <w:rStyle w:val="Hyperlink"/>
            <w:sz w:val="23"/>
            <w:szCs w:val="23"/>
          </w:rPr>
          <w:t>Natia.Katsia@care.org</w:t>
        </w:r>
      </w:hyperlink>
    </w:p>
    <w:p w14:paraId="3D1E0843" w14:textId="77777777" w:rsidR="0049709F" w:rsidRDefault="0049709F" w:rsidP="006316F0">
      <w:pPr>
        <w:spacing w:line="276" w:lineRule="auto"/>
        <w:jc w:val="both"/>
        <w:rPr>
          <w:sz w:val="23"/>
          <w:szCs w:val="23"/>
          <w:lang w:val="en-US"/>
        </w:rPr>
      </w:pPr>
      <w:r w:rsidRPr="006316F0">
        <w:rPr>
          <w:sz w:val="23"/>
          <w:szCs w:val="23"/>
          <w:lang w:val="en-US"/>
        </w:rPr>
        <w:t xml:space="preserve">Subject: </w:t>
      </w:r>
      <w:r w:rsidR="00965D07">
        <w:rPr>
          <w:sz w:val="23"/>
          <w:szCs w:val="23"/>
          <w:lang w:val="en-US"/>
        </w:rPr>
        <w:t>ONLINE MARKETPLACE</w:t>
      </w:r>
    </w:p>
    <w:p w14:paraId="442FCE6D" w14:textId="77777777" w:rsidR="00213AB0" w:rsidRPr="006316F0" w:rsidRDefault="00213AB0" w:rsidP="006316F0">
      <w:pPr>
        <w:spacing w:line="276" w:lineRule="auto"/>
        <w:jc w:val="both"/>
        <w:rPr>
          <w:i/>
          <w:sz w:val="23"/>
          <w:szCs w:val="23"/>
          <w:lang w:val="en-US"/>
        </w:rPr>
      </w:pPr>
    </w:p>
    <w:p w14:paraId="790F0E80" w14:textId="77777777" w:rsidR="0049709F" w:rsidRDefault="00213AB0" w:rsidP="00213AB0">
      <w:pPr>
        <w:spacing w:line="276" w:lineRule="auto"/>
        <w:jc w:val="both"/>
        <w:rPr>
          <w:sz w:val="23"/>
          <w:szCs w:val="23"/>
          <w:lang w:val="en-US"/>
        </w:rPr>
      </w:pPr>
      <w:r>
        <w:rPr>
          <w:sz w:val="23"/>
          <w:szCs w:val="23"/>
          <w:lang w:val="en-US"/>
        </w:rPr>
        <w:t>The application shall contain</w:t>
      </w:r>
      <w:r w:rsidR="0049709F" w:rsidRPr="006316F0">
        <w:rPr>
          <w:sz w:val="23"/>
          <w:szCs w:val="23"/>
          <w:lang w:val="en-US"/>
        </w:rPr>
        <w:t xml:space="preserve"> </w:t>
      </w:r>
      <w:r>
        <w:rPr>
          <w:sz w:val="23"/>
          <w:szCs w:val="23"/>
          <w:lang w:val="en-US"/>
        </w:rPr>
        <w:t>the following information:</w:t>
      </w:r>
    </w:p>
    <w:p w14:paraId="51AC3BB6" w14:textId="77777777" w:rsidR="00213AB0" w:rsidRPr="006316F0" w:rsidRDefault="00213AB0" w:rsidP="00213AB0">
      <w:pPr>
        <w:spacing w:line="276" w:lineRule="auto"/>
        <w:jc w:val="both"/>
        <w:rPr>
          <w:sz w:val="23"/>
          <w:szCs w:val="23"/>
          <w:lang w:val="en-US"/>
        </w:rPr>
      </w:pPr>
    </w:p>
    <w:p w14:paraId="577B8EA8" w14:textId="77777777" w:rsidR="0049709F" w:rsidRPr="006316F0" w:rsidRDefault="0049709F" w:rsidP="00213AB0">
      <w:pPr>
        <w:spacing w:line="276" w:lineRule="auto"/>
        <w:ind w:firstLine="630"/>
        <w:jc w:val="both"/>
        <w:rPr>
          <w:sz w:val="23"/>
          <w:szCs w:val="23"/>
          <w:lang w:val="en-US"/>
        </w:rPr>
      </w:pPr>
      <w:r w:rsidRPr="006316F0">
        <w:rPr>
          <w:sz w:val="23"/>
          <w:szCs w:val="23"/>
          <w:lang w:val="en-US"/>
        </w:rPr>
        <w:t>a) A 1 page summary indicating the following</w:t>
      </w:r>
    </w:p>
    <w:p w14:paraId="3A1C9F32" w14:textId="77777777" w:rsidR="0049709F" w:rsidRPr="006316F0" w:rsidRDefault="00965D07" w:rsidP="00213AB0">
      <w:pPr>
        <w:numPr>
          <w:ilvl w:val="0"/>
          <w:numId w:val="2"/>
        </w:numPr>
        <w:tabs>
          <w:tab w:val="left" w:pos="1890"/>
        </w:tabs>
        <w:spacing w:line="276" w:lineRule="auto"/>
        <w:ind w:firstLine="101"/>
        <w:jc w:val="both"/>
        <w:rPr>
          <w:sz w:val="23"/>
          <w:szCs w:val="23"/>
          <w:lang w:val="en-US"/>
        </w:rPr>
      </w:pPr>
      <w:r>
        <w:rPr>
          <w:sz w:val="23"/>
          <w:szCs w:val="23"/>
          <w:lang w:val="en-US"/>
        </w:rPr>
        <w:t>Contact information of the applicant</w:t>
      </w:r>
    </w:p>
    <w:p w14:paraId="771404AC" w14:textId="08013A77" w:rsidR="0049709F" w:rsidRPr="006316F0" w:rsidRDefault="0049709F" w:rsidP="00213AB0">
      <w:pPr>
        <w:numPr>
          <w:ilvl w:val="2"/>
          <w:numId w:val="2"/>
        </w:numPr>
        <w:tabs>
          <w:tab w:val="left" w:pos="1890"/>
        </w:tabs>
        <w:spacing w:line="276" w:lineRule="auto"/>
        <w:ind w:left="1890"/>
        <w:jc w:val="both"/>
        <w:rPr>
          <w:sz w:val="23"/>
          <w:szCs w:val="23"/>
          <w:lang w:val="en-US"/>
        </w:rPr>
      </w:pPr>
      <w:r w:rsidRPr="006316F0">
        <w:rPr>
          <w:sz w:val="23"/>
          <w:szCs w:val="23"/>
          <w:lang w:val="en-US"/>
        </w:rPr>
        <w:t xml:space="preserve">Total </w:t>
      </w:r>
      <w:r w:rsidR="00911FDE">
        <w:rPr>
          <w:sz w:val="23"/>
          <w:szCs w:val="23"/>
          <w:lang w:val="en-US"/>
        </w:rPr>
        <w:t xml:space="preserve">remuneration and basic breakdown of costs </w:t>
      </w:r>
    </w:p>
    <w:p w14:paraId="56042D93" w14:textId="01FC7931" w:rsidR="0049709F" w:rsidRPr="006316F0" w:rsidRDefault="0049709F" w:rsidP="00213AB0">
      <w:pPr>
        <w:spacing w:line="276" w:lineRule="auto"/>
        <w:ind w:left="630"/>
        <w:jc w:val="both"/>
        <w:rPr>
          <w:sz w:val="23"/>
          <w:szCs w:val="23"/>
          <w:lang w:val="en-US"/>
        </w:rPr>
      </w:pPr>
      <w:r w:rsidRPr="006316F0">
        <w:rPr>
          <w:sz w:val="23"/>
          <w:szCs w:val="23"/>
          <w:lang w:val="en-US"/>
        </w:rPr>
        <w:t xml:space="preserve">b) A profile/curriculum outlining the competences relevant to the </w:t>
      </w:r>
      <w:r w:rsidR="0033699D">
        <w:rPr>
          <w:sz w:val="23"/>
          <w:szCs w:val="23"/>
          <w:lang w:val="en-US"/>
        </w:rPr>
        <w:t>tasks described above (maximum 2</w:t>
      </w:r>
      <w:r w:rsidRPr="006316F0">
        <w:rPr>
          <w:sz w:val="23"/>
          <w:szCs w:val="23"/>
          <w:lang w:val="en-US"/>
        </w:rPr>
        <w:t xml:space="preserve"> pages)</w:t>
      </w:r>
    </w:p>
    <w:p w14:paraId="79553A3D" w14:textId="4DC21016" w:rsidR="0049709F" w:rsidRPr="006316F0" w:rsidRDefault="0049709F" w:rsidP="00213AB0">
      <w:pPr>
        <w:spacing w:line="276" w:lineRule="auto"/>
        <w:ind w:left="630"/>
        <w:jc w:val="both"/>
        <w:rPr>
          <w:sz w:val="23"/>
          <w:szCs w:val="23"/>
          <w:lang w:val="en-US"/>
        </w:rPr>
      </w:pPr>
      <w:r w:rsidRPr="006316F0">
        <w:rPr>
          <w:sz w:val="23"/>
          <w:szCs w:val="23"/>
          <w:lang w:val="en-US"/>
        </w:rPr>
        <w:t xml:space="preserve">c) A </w:t>
      </w:r>
      <w:r w:rsidR="0033699D">
        <w:rPr>
          <w:sz w:val="23"/>
          <w:szCs w:val="23"/>
          <w:lang w:val="en-US"/>
        </w:rPr>
        <w:t>basic</w:t>
      </w:r>
      <w:r w:rsidRPr="006316F0">
        <w:rPr>
          <w:sz w:val="23"/>
          <w:szCs w:val="23"/>
          <w:lang w:val="en-US"/>
        </w:rPr>
        <w:t xml:space="preserve"> plan </w:t>
      </w:r>
      <w:r w:rsidR="007F5FF0">
        <w:rPr>
          <w:sz w:val="23"/>
          <w:szCs w:val="23"/>
          <w:lang w:val="en-US"/>
        </w:rPr>
        <w:t xml:space="preserve">and timeframe </w:t>
      </w:r>
      <w:r w:rsidRPr="006316F0">
        <w:rPr>
          <w:sz w:val="23"/>
          <w:szCs w:val="23"/>
          <w:lang w:val="en-US"/>
        </w:rPr>
        <w:t xml:space="preserve">of the </w:t>
      </w:r>
      <w:r w:rsidR="0033699D">
        <w:rPr>
          <w:sz w:val="23"/>
          <w:szCs w:val="23"/>
          <w:lang w:val="en-US"/>
        </w:rPr>
        <w:t>implementation (max 2 pages)</w:t>
      </w:r>
    </w:p>
    <w:p w14:paraId="55A82E32" w14:textId="77777777" w:rsidR="0049709F" w:rsidRDefault="0049709F" w:rsidP="00213AB0">
      <w:pPr>
        <w:spacing w:line="276" w:lineRule="auto"/>
        <w:jc w:val="both"/>
        <w:rPr>
          <w:sz w:val="23"/>
          <w:szCs w:val="23"/>
          <w:lang w:val="en-US"/>
        </w:rPr>
      </w:pPr>
    </w:p>
    <w:p w14:paraId="30010DB4" w14:textId="77777777" w:rsidR="00E51CFB" w:rsidRPr="00334D89" w:rsidRDefault="00334D89" w:rsidP="00E51CFB">
      <w:pPr>
        <w:spacing w:line="276" w:lineRule="auto"/>
        <w:jc w:val="both"/>
        <w:rPr>
          <w:i/>
          <w:sz w:val="23"/>
          <w:szCs w:val="23"/>
          <w:lang w:val="en-US"/>
        </w:rPr>
      </w:pPr>
      <w:r w:rsidRPr="00334D89">
        <w:rPr>
          <w:i/>
          <w:sz w:val="23"/>
          <w:szCs w:val="23"/>
          <w:lang w:val="en-US"/>
        </w:rPr>
        <w:t xml:space="preserve">* </w:t>
      </w:r>
      <w:r w:rsidR="00E51CFB" w:rsidRPr="00334D89">
        <w:rPr>
          <w:i/>
          <w:sz w:val="23"/>
          <w:szCs w:val="23"/>
          <w:lang w:val="en-US"/>
        </w:rPr>
        <w:t xml:space="preserve">All source code, documentation and deliverables are to be transferred to </w:t>
      </w:r>
      <w:r>
        <w:rPr>
          <w:i/>
          <w:sz w:val="23"/>
          <w:szCs w:val="23"/>
          <w:lang w:val="en-US"/>
        </w:rPr>
        <w:t>CARE</w:t>
      </w:r>
      <w:r w:rsidR="00E51CFB" w:rsidRPr="00334D89">
        <w:rPr>
          <w:i/>
          <w:sz w:val="23"/>
          <w:szCs w:val="23"/>
          <w:lang w:val="en-US"/>
        </w:rPr>
        <w:t xml:space="preserve"> upon completion and full</w:t>
      </w:r>
      <w:r w:rsidRPr="00334D89">
        <w:rPr>
          <w:i/>
          <w:sz w:val="23"/>
          <w:szCs w:val="23"/>
          <w:lang w:val="en-US"/>
        </w:rPr>
        <w:t xml:space="preserve"> </w:t>
      </w:r>
      <w:r w:rsidR="00E51CFB" w:rsidRPr="00334D89">
        <w:rPr>
          <w:i/>
          <w:sz w:val="23"/>
          <w:szCs w:val="23"/>
          <w:lang w:val="en-US"/>
        </w:rPr>
        <w:t xml:space="preserve">ownership rights assigned to </w:t>
      </w:r>
      <w:r>
        <w:rPr>
          <w:i/>
          <w:sz w:val="23"/>
          <w:szCs w:val="23"/>
          <w:lang w:val="en-US"/>
        </w:rPr>
        <w:t>CARE</w:t>
      </w:r>
    </w:p>
    <w:p w14:paraId="33778E8E" w14:textId="77777777" w:rsidR="00334D89" w:rsidRDefault="00334D89" w:rsidP="00213AB0">
      <w:pPr>
        <w:spacing w:line="276" w:lineRule="auto"/>
        <w:jc w:val="both"/>
        <w:rPr>
          <w:sz w:val="23"/>
          <w:szCs w:val="23"/>
          <w:lang w:val="en-US"/>
        </w:rPr>
      </w:pPr>
    </w:p>
    <w:p w14:paraId="0CA4A11A" w14:textId="77777777" w:rsidR="0049709F" w:rsidRPr="006316F0" w:rsidRDefault="0049709F" w:rsidP="004A53F6">
      <w:pPr>
        <w:spacing w:line="276" w:lineRule="auto"/>
        <w:jc w:val="both"/>
        <w:rPr>
          <w:sz w:val="23"/>
          <w:szCs w:val="23"/>
          <w:lang w:val="en-US"/>
        </w:rPr>
      </w:pPr>
      <w:r w:rsidRPr="006316F0">
        <w:rPr>
          <w:sz w:val="23"/>
          <w:szCs w:val="23"/>
          <w:lang w:val="en-US"/>
        </w:rPr>
        <w:t xml:space="preserve">The proposal will be evaluated </w:t>
      </w:r>
      <w:r w:rsidR="004A53F6">
        <w:rPr>
          <w:sz w:val="23"/>
          <w:szCs w:val="23"/>
          <w:lang w:val="en-US"/>
        </w:rPr>
        <w:t xml:space="preserve">taking into account, the CV and proven experience in similar assignments, the technical quality of the proposal and the budget. </w:t>
      </w:r>
    </w:p>
    <w:p w14:paraId="22C508D0" w14:textId="77777777" w:rsidR="004A53F6" w:rsidRDefault="004A53F6" w:rsidP="00213AB0">
      <w:pPr>
        <w:pStyle w:val="Subtitle"/>
        <w:rPr>
          <w:sz w:val="23"/>
          <w:szCs w:val="23"/>
        </w:rPr>
      </w:pPr>
    </w:p>
    <w:p w14:paraId="7BEFC709" w14:textId="77777777" w:rsidR="004A53F6" w:rsidRDefault="004A53F6" w:rsidP="00213AB0">
      <w:pPr>
        <w:pStyle w:val="Subtitle"/>
        <w:rPr>
          <w:sz w:val="23"/>
          <w:szCs w:val="23"/>
        </w:rPr>
      </w:pPr>
    </w:p>
    <w:p w14:paraId="38B39C4E" w14:textId="77777777" w:rsidR="00213AB0" w:rsidRPr="00213AB0" w:rsidRDefault="00213AB0" w:rsidP="00213AB0">
      <w:pPr>
        <w:pStyle w:val="Subtitle"/>
        <w:rPr>
          <w:sz w:val="23"/>
          <w:szCs w:val="23"/>
        </w:rPr>
      </w:pPr>
      <w:r>
        <w:rPr>
          <w:sz w:val="23"/>
          <w:szCs w:val="23"/>
        </w:rPr>
        <w:t>Deadline for submission</w:t>
      </w:r>
    </w:p>
    <w:p w14:paraId="5D8035E0" w14:textId="7156FDDB" w:rsidR="0049709F" w:rsidRPr="006316F0" w:rsidRDefault="0049709F" w:rsidP="007F5FF0">
      <w:pPr>
        <w:spacing w:before="240" w:line="276" w:lineRule="auto"/>
        <w:jc w:val="both"/>
        <w:rPr>
          <w:sz w:val="23"/>
          <w:szCs w:val="23"/>
          <w:lang w:val="en-US"/>
        </w:rPr>
      </w:pPr>
      <w:r w:rsidRPr="006316F0">
        <w:rPr>
          <w:sz w:val="23"/>
          <w:szCs w:val="23"/>
          <w:lang w:val="en-US"/>
        </w:rPr>
        <w:t>Interested parties are invited to submit an application in accordance with these ins</w:t>
      </w:r>
      <w:r w:rsidR="00213AB0">
        <w:rPr>
          <w:sz w:val="23"/>
          <w:szCs w:val="23"/>
          <w:lang w:val="en-US"/>
        </w:rPr>
        <w:t>tructions to the email addresses</w:t>
      </w:r>
      <w:r w:rsidRPr="006316F0">
        <w:rPr>
          <w:sz w:val="23"/>
          <w:szCs w:val="23"/>
          <w:lang w:val="en-US"/>
        </w:rPr>
        <w:t xml:space="preserve"> above up to </w:t>
      </w:r>
      <w:r w:rsidR="004A53F6">
        <w:rPr>
          <w:b/>
          <w:bCs/>
          <w:sz w:val="23"/>
          <w:szCs w:val="23"/>
          <w:u w:val="single"/>
          <w:lang w:val="en-US"/>
        </w:rPr>
        <w:t>Monday</w:t>
      </w:r>
      <w:r w:rsidRPr="006316F0">
        <w:rPr>
          <w:b/>
          <w:bCs/>
          <w:sz w:val="23"/>
          <w:szCs w:val="23"/>
          <w:u w:val="single"/>
          <w:lang w:val="en-US"/>
        </w:rPr>
        <w:t xml:space="preserve">, </w:t>
      </w:r>
      <w:r w:rsidR="0033699D">
        <w:rPr>
          <w:b/>
          <w:bCs/>
          <w:sz w:val="23"/>
          <w:szCs w:val="23"/>
          <w:u w:val="single"/>
          <w:lang w:val="en-US"/>
        </w:rPr>
        <w:t>October</w:t>
      </w:r>
      <w:r w:rsidR="004A53F6">
        <w:rPr>
          <w:b/>
          <w:bCs/>
          <w:sz w:val="23"/>
          <w:szCs w:val="23"/>
          <w:u w:val="single"/>
          <w:lang w:val="en-US"/>
        </w:rPr>
        <w:t xml:space="preserve"> </w:t>
      </w:r>
      <w:r w:rsidR="0033699D">
        <w:rPr>
          <w:b/>
          <w:bCs/>
          <w:sz w:val="23"/>
          <w:szCs w:val="23"/>
          <w:u w:val="single"/>
          <w:lang w:val="en-US"/>
        </w:rPr>
        <w:t>2</w:t>
      </w:r>
      <w:r w:rsidRPr="006316F0">
        <w:rPr>
          <w:b/>
          <w:bCs/>
          <w:sz w:val="23"/>
          <w:szCs w:val="23"/>
          <w:u w:val="single"/>
          <w:lang w:val="en-US"/>
        </w:rPr>
        <w:t>, 2017 at 18:00 (Georgian time)</w:t>
      </w:r>
      <w:r w:rsidRPr="006316F0">
        <w:rPr>
          <w:sz w:val="23"/>
          <w:szCs w:val="23"/>
          <w:lang w:val="en-US"/>
        </w:rPr>
        <w:t xml:space="preserve">. </w:t>
      </w:r>
    </w:p>
    <w:p w14:paraId="1A9FAE8A" w14:textId="77777777" w:rsidR="0049709F" w:rsidRPr="00F108AA" w:rsidRDefault="0049709F" w:rsidP="00213AB0">
      <w:pPr>
        <w:jc w:val="both"/>
        <w:rPr>
          <w:rFonts w:ascii="Georgia" w:hAnsi="Georgia"/>
          <w:sz w:val="21"/>
          <w:szCs w:val="21"/>
          <w:lang w:val="en-US"/>
        </w:rPr>
      </w:pPr>
    </w:p>
    <w:p w14:paraId="7AF7A7A4" w14:textId="77777777" w:rsidR="00C1237F" w:rsidRPr="0049709F" w:rsidRDefault="00C1237F" w:rsidP="00213AB0">
      <w:pPr>
        <w:jc w:val="both"/>
        <w:rPr>
          <w:rFonts w:ascii="Georgia" w:hAnsi="Georgia"/>
          <w:b/>
          <w:lang w:val="en-US"/>
        </w:rPr>
      </w:pPr>
    </w:p>
    <w:p w14:paraId="09E731AC" w14:textId="77777777" w:rsidR="000F2C2D" w:rsidRDefault="000F2C2D" w:rsidP="00213AB0">
      <w:pPr>
        <w:pStyle w:val="Default"/>
        <w:jc w:val="both"/>
        <w:rPr>
          <w:sz w:val="22"/>
          <w:szCs w:val="22"/>
        </w:rPr>
      </w:pPr>
    </w:p>
    <w:sectPr w:rsidR="000F2C2D" w:rsidSect="000B4F62">
      <w:pgSz w:w="12240" w:h="15840"/>
      <w:pgMar w:top="18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5AFF"/>
    <w:multiLevelType w:val="hybridMultilevel"/>
    <w:tmpl w:val="1B88BA68"/>
    <w:lvl w:ilvl="0" w:tplc="225CAF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A6DBB"/>
    <w:multiLevelType w:val="hybridMultilevel"/>
    <w:tmpl w:val="81A05F5A"/>
    <w:lvl w:ilvl="0" w:tplc="CE6825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351F2"/>
    <w:multiLevelType w:val="hybridMultilevel"/>
    <w:tmpl w:val="36E8E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C7390D"/>
    <w:multiLevelType w:val="hybridMultilevel"/>
    <w:tmpl w:val="BF0CC9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9315DB"/>
    <w:multiLevelType w:val="hybridMultilevel"/>
    <w:tmpl w:val="90544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12178"/>
    <w:multiLevelType w:val="hybridMultilevel"/>
    <w:tmpl w:val="A1502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36F07"/>
    <w:multiLevelType w:val="hybridMultilevel"/>
    <w:tmpl w:val="3F04C7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F244166"/>
    <w:multiLevelType w:val="hybridMultilevel"/>
    <w:tmpl w:val="8940F57C"/>
    <w:lvl w:ilvl="0" w:tplc="1D546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84F4C"/>
    <w:multiLevelType w:val="multilevel"/>
    <w:tmpl w:val="DA9A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C0F95"/>
    <w:multiLevelType w:val="hybridMultilevel"/>
    <w:tmpl w:val="F16A0EEA"/>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66B93"/>
    <w:multiLevelType w:val="hybridMultilevel"/>
    <w:tmpl w:val="8D20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556511"/>
    <w:multiLevelType w:val="multilevel"/>
    <w:tmpl w:val="07CC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C50B4"/>
    <w:multiLevelType w:val="hybridMultilevel"/>
    <w:tmpl w:val="68002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E7CD0"/>
    <w:multiLevelType w:val="hybridMultilevel"/>
    <w:tmpl w:val="2EC6D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070E8"/>
    <w:multiLevelType w:val="hybridMultilevel"/>
    <w:tmpl w:val="608A2CEE"/>
    <w:lvl w:ilvl="0" w:tplc="772444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202FC8"/>
    <w:multiLevelType w:val="hybridMultilevel"/>
    <w:tmpl w:val="31BA1C84"/>
    <w:lvl w:ilvl="0" w:tplc="B2D4EC4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4414D"/>
    <w:multiLevelType w:val="hybridMultilevel"/>
    <w:tmpl w:val="A95821CE"/>
    <w:lvl w:ilvl="0" w:tplc="3CB437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82704A"/>
    <w:multiLevelType w:val="hybridMultilevel"/>
    <w:tmpl w:val="C6EE2CB8"/>
    <w:lvl w:ilvl="0" w:tplc="FC0847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266BC"/>
    <w:multiLevelType w:val="hybridMultilevel"/>
    <w:tmpl w:val="0E9E152A"/>
    <w:lvl w:ilvl="0" w:tplc="0C0A0005">
      <w:start w:val="1"/>
      <w:numFmt w:val="bullet"/>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2"/>
  </w:num>
  <w:num w:numId="2">
    <w:abstractNumId w:val="18"/>
  </w:num>
  <w:num w:numId="3">
    <w:abstractNumId w:val="16"/>
  </w:num>
  <w:num w:numId="4">
    <w:abstractNumId w:val="13"/>
  </w:num>
  <w:num w:numId="5">
    <w:abstractNumId w:val="6"/>
  </w:num>
  <w:num w:numId="6">
    <w:abstractNumId w:val="1"/>
  </w:num>
  <w:num w:numId="7">
    <w:abstractNumId w:val="9"/>
  </w:num>
  <w:num w:numId="8">
    <w:abstractNumId w:val="11"/>
  </w:num>
  <w:num w:numId="9">
    <w:abstractNumId w:val="8"/>
  </w:num>
  <w:num w:numId="10">
    <w:abstractNumId w:val="5"/>
  </w:num>
  <w:num w:numId="11">
    <w:abstractNumId w:val="0"/>
  </w:num>
  <w:num w:numId="12">
    <w:abstractNumId w:val="12"/>
  </w:num>
  <w:num w:numId="13">
    <w:abstractNumId w:val="17"/>
  </w:num>
  <w:num w:numId="14">
    <w:abstractNumId w:val="4"/>
  </w:num>
  <w:num w:numId="15">
    <w:abstractNumId w:val="14"/>
  </w:num>
  <w:num w:numId="16">
    <w:abstractNumId w:val="7"/>
  </w:num>
  <w:num w:numId="17">
    <w:abstractNumId w:val="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7F"/>
    <w:rsid w:val="00005FCA"/>
    <w:rsid w:val="00014CAA"/>
    <w:rsid w:val="00032D10"/>
    <w:rsid w:val="00042156"/>
    <w:rsid w:val="00091ABF"/>
    <w:rsid w:val="00094374"/>
    <w:rsid w:val="000B4F62"/>
    <w:rsid w:val="000E37CA"/>
    <w:rsid w:val="000E3BE1"/>
    <w:rsid w:val="000F2C2D"/>
    <w:rsid w:val="000F4D89"/>
    <w:rsid w:val="001056C6"/>
    <w:rsid w:val="00150B44"/>
    <w:rsid w:val="00193139"/>
    <w:rsid w:val="00194E3D"/>
    <w:rsid w:val="001F2930"/>
    <w:rsid w:val="001F2C4D"/>
    <w:rsid w:val="0020535C"/>
    <w:rsid w:val="00213AB0"/>
    <w:rsid w:val="002244A8"/>
    <w:rsid w:val="002247AE"/>
    <w:rsid w:val="002F1227"/>
    <w:rsid w:val="002F14AC"/>
    <w:rsid w:val="00301774"/>
    <w:rsid w:val="00334D89"/>
    <w:rsid w:val="0033699D"/>
    <w:rsid w:val="00363103"/>
    <w:rsid w:val="003822EC"/>
    <w:rsid w:val="00385779"/>
    <w:rsid w:val="003A7DBA"/>
    <w:rsid w:val="003C6CAD"/>
    <w:rsid w:val="003F57CB"/>
    <w:rsid w:val="0040706C"/>
    <w:rsid w:val="0049709F"/>
    <w:rsid w:val="004A53F6"/>
    <w:rsid w:val="004B4DFD"/>
    <w:rsid w:val="004D372E"/>
    <w:rsid w:val="004E7726"/>
    <w:rsid w:val="00502F44"/>
    <w:rsid w:val="005320D4"/>
    <w:rsid w:val="00570334"/>
    <w:rsid w:val="00582A35"/>
    <w:rsid w:val="00595C0D"/>
    <w:rsid w:val="005C576B"/>
    <w:rsid w:val="005D08FD"/>
    <w:rsid w:val="005E014F"/>
    <w:rsid w:val="00601372"/>
    <w:rsid w:val="006316F0"/>
    <w:rsid w:val="00643813"/>
    <w:rsid w:val="006E1336"/>
    <w:rsid w:val="00704BD9"/>
    <w:rsid w:val="00712315"/>
    <w:rsid w:val="00734B63"/>
    <w:rsid w:val="00747BE7"/>
    <w:rsid w:val="00793A67"/>
    <w:rsid w:val="007F2AE5"/>
    <w:rsid w:val="007F5FF0"/>
    <w:rsid w:val="00827ACF"/>
    <w:rsid w:val="008617F1"/>
    <w:rsid w:val="00881B2D"/>
    <w:rsid w:val="00886A49"/>
    <w:rsid w:val="008B37FF"/>
    <w:rsid w:val="00911FDE"/>
    <w:rsid w:val="00941D42"/>
    <w:rsid w:val="00965D07"/>
    <w:rsid w:val="0099594C"/>
    <w:rsid w:val="009A411B"/>
    <w:rsid w:val="009B7084"/>
    <w:rsid w:val="00A635ED"/>
    <w:rsid w:val="00A91632"/>
    <w:rsid w:val="00AA5DC4"/>
    <w:rsid w:val="00AB245A"/>
    <w:rsid w:val="00AF75E0"/>
    <w:rsid w:val="00B1403A"/>
    <w:rsid w:val="00B15739"/>
    <w:rsid w:val="00B30557"/>
    <w:rsid w:val="00B50A5E"/>
    <w:rsid w:val="00BB6C31"/>
    <w:rsid w:val="00BC01B8"/>
    <w:rsid w:val="00BE6F6E"/>
    <w:rsid w:val="00C02437"/>
    <w:rsid w:val="00C1237F"/>
    <w:rsid w:val="00C2388A"/>
    <w:rsid w:val="00C31DE4"/>
    <w:rsid w:val="00C40506"/>
    <w:rsid w:val="00C44538"/>
    <w:rsid w:val="00C55DB5"/>
    <w:rsid w:val="00C86F35"/>
    <w:rsid w:val="00C946F0"/>
    <w:rsid w:val="00CA08A9"/>
    <w:rsid w:val="00CC1D23"/>
    <w:rsid w:val="00CE3E56"/>
    <w:rsid w:val="00CF16D5"/>
    <w:rsid w:val="00D02230"/>
    <w:rsid w:val="00D04E51"/>
    <w:rsid w:val="00D13BBE"/>
    <w:rsid w:val="00D46593"/>
    <w:rsid w:val="00D56DED"/>
    <w:rsid w:val="00D71B55"/>
    <w:rsid w:val="00DF28CB"/>
    <w:rsid w:val="00E412DD"/>
    <w:rsid w:val="00E51CFB"/>
    <w:rsid w:val="00E56395"/>
    <w:rsid w:val="00E57876"/>
    <w:rsid w:val="00EC07F9"/>
    <w:rsid w:val="00ED05B5"/>
    <w:rsid w:val="00ED7EF9"/>
    <w:rsid w:val="00EE0D36"/>
    <w:rsid w:val="00F05F60"/>
    <w:rsid w:val="00F536F0"/>
    <w:rsid w:val="00F674D3"/>
    <w:rsid w:val="00F72522"/>
    <w:rsid w:val="00F77985"/>
    <w:rsid w:val="00F9078C"/>
    <w:rsid w:val="00FA351C"/>
    <w:rsid w:val="00FA7FF3"/>
    <w:rsid w:val="00FC1A0A"/>
    <w:rsid w:val="00FE31AD"/>
    <w:rsid w:val="00FF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E7BB"/>
  <w15:docId w15:val="{39ECBF38-9FA0-4286-9C68-3E5EEB6F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4C"/>
    <w:pPr>
      <w:spacing w:after="0" w:line="240" w:lineRule="auto"/>
    </w:pPr>
    <w:rPr>
      <w:sz w:val="24"/>
      <w:szCs w:val="24"/>
      <w:lang w:val="de-DE"/>
    </w:rPr>
  </w:style>
  <w:style w:type="paragraph" w:styleId="Heading1">
    <w:name w:val="heading 1"/>
    <w:basedOn w:val="Normal"/>
    <w:next w:val="Normal"/>
    <w:link w:val="Heading1Char"/>
    <w:uiPriority w:val="9"/>
    <w:qFormat/>
    <w:rsid w:val="00005F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1D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1D4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3A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7F"/>
    <w:pPr>
      <w:ind w:left="720"/>
      <w:contextualSpacing/>
    </w:pPr>
  </w:style>
  <w:style w:type="table" w:styleId="TableGrid">
    <w:name w:val="Table Grid"/>
    <w:basedOn w:val="TableNormal"/>
    <w:uiPriority w:val="59"/>
    <w:rsid w:val="0049709F"/>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709F"/>
    <w:rPr>
      <w:color w:val="0000FF" w:themeColor="hyperlink"/>
      <w:u w:val="single"/>
    </w:rPr>
  </w:style>
  <w:style w:type="character" w:styleId="Emphasis">
    <w:name w:val="Emphasis"/>
    <w:basedOn w:val="DefaultParagraphFont"/>
    <w:uiPriority w:val="20"/>
    <w:qFormat/>
    <w:rsid w:val="0049709F"/>
    <w:rPr>
      <w:i/>
      <w:iCs/>
    </w:rPr>
  </w:style>
  <w:style w:type="character" w:customStyle="1" w:styleId="Heading2Char">
    <w:name w:val="Heading 2 Char"/>
    <w:basedOn w:val="DefaultParagraphFont"/>
    <w:link w:val="Heading2"/>
    <w:uiPriority w:val="9"/>
    <w:rsid w:val="00941D42"/>
    <w:rPr>
      <w:rFonts w:asciiTheme="majorHAnsi" w:eastAsiaTheme="majorEastAsia" w:hAnsiTheme="majorHAnsi" w:cstheme="majorBidi"/>
      <w:b/>
      <w:bCs/>
      <w:color w:val="4F81BD" w:themeColor="accent1"/>
      <w:sz w:val="26"/>
      <w:szCs w:val="26"/>
      <w:lang w:val="de-DE"/>
    </w:rPr>
  </w:style>
  <w:style w:type="paragraph" w:styleId="Title">
    <w:name w:val="Title"/>
    <w:basedOn w:val="Normal"/>
    <w:next w:val="Normal"/>
    <w:link w:val="TitleChar"/>
    <w:uiPriority w:val="10"/>
    <w:qFormat/>
    <w:rsid w:val="00941D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1D42"/>
    <w:rPr>
      <w:rFonts w:asciiTheme="majorHAnsi" w:eastAsiaTheme="majorEastAsia" w:hAnsiTheme="majorHAnsi" w:cstheme="majorBidi"/>
      <w:color w:val="17365D" w:themeColor="text2" w:themeShade="BF"/>
      <w:spacing w:val="5"/>
      <w:kern w:val="28"/>
      <w:sz w:val="52"/>
      <w:szCs w:val="52"/>
      <w:lang w:val="de-DE"/>
    </w:rPr>
  </w:style>
  <w:style w:type="character" w:customStyle="1" w:styleId="Heading3Char">
    <w:name w:val="Heading 3 Char"/>
    <w:basedOn w:val="DefaultParagraphFont"/>
    <w:link w:val="Heading3"/>
    <w:uiPriority w:val="9"/>
    <w:rsid w:val="00941D42"/>
    <w:rPr>
      <w:rFonts w:asciiTheme="majorHAnsi" w:eastAsiaTheme="majorEastAsia" w:hAnsiTheme="majorHAnsi" w:cstheme="majorBidi"/>
      <w:b/>
      <w:bCs/>
      <w:color w:val="4F81BD" w:themeColor="accent1"/>
      <w:sz w:val="24"/>
      <w:szCs w:val="24"/>
      <w:lang w:val="de-DE"/>
    </w:rPr>
  </w:style>
  <w:style w:type="paragraph" w:styleId="Subtitle">
    <w:name w:val="Subtitle"/>
    <w:basedOn w:val="Normal"/>
    <w:next w:val="Normal"/>
    <w:link w:val="SubtitleChar"/>
    <w:uiPriority w:val="11"/>
    <w:qFormat/>
    <w:rsid w:val="0064381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43813"/>
    <w:rPr>
      <w:rFonts w:asciiTheme="majorHAnsi" w:eastAsiaTheme="majorEastAsia" w:hAnsiTheme="majorHAnsi" w:cstheme="majorBidi"/>
      <w:i/>
      <w:iCs/>
      <w:color w:val="4F81BD" w:themeColor="accent1"/>
      <w:spacing w:val="15"/>
      <w:sz w:val="24"/>
      <w:szCs w:val="24"/>
      <w:lang w:val="de-DE"/>
    </w:rPr>
  </w:style>
  <w:style w:type="table" w:customStyle="1" w:styleId="Tablanormal11">
    <w:name w:val="Tabla normal 11"/>
    <w:basedOn w:val="TableNormal"/>
    <w:uiPriority w:val="41"/>
    <w:rsid w:val="00643813"/>
    <w:pPr>
      <w:spacing w:after="0" w:line="240" w:lineRule="auto"/>
    </w:pPr>
    <w:rPr>
      <w:lang w:val="es-E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2C2D"/>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4Char">
    <w:name w:val="Heading 4 Char"/>
    <w:basedOn w:val="DefaultParagraphFont"/>
    <w:link w:val="Heading4"/>
    <w:uiPriority w:val="9"/>
    <w:rsid w:val="00213AB0"/>
    <w:rPr>
      <w:rFonts w:asciiTheme="majorHAnsi" w:eastAsiaTheme="majorEastAsia" w:hAnsiTheme="majorHAnsi" w:cstheme="majorBidi"/>
      <w:b/>
      <w:bCs/>
      <w:i/>
      <w:iCs/>
      <w:color w:val="4F81BD" w:themeColor="accent1"/>
      <w:sz w:val="24"/>
      <w:szCs w:val="24"/>
      <w:lang w:val="de-DE"/>
    </w:rPr>
  </w:style>
  <w:style w:type="character" w:customStyle="1" w:styleId="Heading1Char">
    <w:name w:val="Heading 1 Char"/>
    <w:basedOn w:val="DefaultParagraphFont"/>
    <w:link w:val="Heading1"/>
    <w:uiPriority w:val="9"/>
    <w:rsid w:val="00005FCA"/>
    <w:rPr>
      <w:rFonts w:asciiTheme="majorHAnsi" w:eastAsiaTheme="majorEastAsia" w:hAnsiTheme="majorHAnsi" w:cstheme="majorBidi"/>
      <w:color w:val="365F91" w:themeColor="accent1" w:themeShade="BF"/>
      <w:sz w:val="32"/>
      <w:szCs w:val="32"/>
      <w:lang w:val="de-DE"/>
    </w:rPr>
  </w:style>
  <w:style w:type="paragraph" w:styleId="BalloonText">
    <w:name w:val="Balloon Text"/>
    <w:basedOn w:val="Normal"/>
    <w:link w:val="BalloonTextChar"/>
    <w:uiPriority w:val="99"/>
    <w:semiHidden/>
    <w:unhideWhenUsed/>
    <w:rsid w:val="00FF1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3A"/>
    <w:rPr>
      <w:rFonts w:ascii="Segoe UI" w:hAnsi="Segoe UI" w:cs="Segoe UI"/>
      <w:sz w:val="18"/>
      <w:szCs w:val="18"/>
      <w:lang w:val="de-DE"/>
    </w:rPr>
  </w:style>
  <w:style w:type="character" w:styleId="CommentReference">
    <w:name w:val="annotation reference"/>
    <w:basedOn w:val="DefaultParagraphFont"/>
    <w:uiPriority w:val="99"/>
    <w:semiHidden/>
    <w:unhideWhenUsed/>
    <w:rsid w:val="00C31DE4"/>
    <w:rPr>
      <w:sz w:val="16"/>
      <w:szCs w:val="16"/>
    </w:rPr>
  </w:style>
  <w:style w:type="paragraph" w:styleId="CommentText">
    <w:name w:val="annotation text"/>
    <w:basedOn w:val="Normal"/>
    <w:link w:val="CommentTextChar"/>
    <w:uiPriority w:val="99"/>
    <w:semiHidden/>
    <w:unhideWhenUsed/>
    <w:rsid w:val="00C31DE4"/>
    <w:rPr>
      <w:sz w:val="20"/>
      <w:szCs w:val="20"/>
    </w:rPr>
  </w:style>
  <w:style w:type="character" w:customStyle="1" w:styleId="CommentTextChar">
    <w:name w:val="Comment Text Char"/>
    <w:basedOn w:val="DefaultParagraphFont"/>
    <w:link w:val="CommentText"/>
    <w:uiPriority w:val="99"/>
    <w:semiHidden/>
    <w:rsid w:val="00C31DE4"/>
    <w:rPr>
      <w:sz w:val="20"/>
      <w:szCs w:val="20"/>
      <w:lang w:val="de-DE"/>
    </w:rPr>
  </w:style>
  <w:style w:type="paragraph" w:styleId="CommentSubject">
    <w:name w:val="annotation subject"/>
    <w:basedOn w:val="CommentText"/>
    <w:next w:val="CommentText"/>
    <w:link w:val="CommentSubjectChar"/>
    <w:uiPriority w:val="99"/>
    <w:semiHidden/>
    <w:unhideWhenUsed/>
    <w:rsid w:val="00C31DE4"/>
    <w:rPr>
      <w:b/>
      <w:bCs/>
    </w:rPr>
  </w:style>
  <w:style w:type="character" w:customStyle="1" w:styleId="CommentSubjectChar">
    <w:name w:val="Comment Subject Char"/>
    <w:basedOn w:val="CommentTextChar"/>
    <w:link w:val="CommentSubject"/>
    <w:uiPriority w:val="99"/>
    <w:semiHidden/>
    <w:rsid w:val="00C31DE4"/>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a.Katsia@care.org" TargetMode="External"/><Relationship Id="rId3" Type="http://schemas.openxmlformats.org/officeDocument/2006/relationships/styles" Target="styles.xml"/><Relationship Id="rId7" Type="http://schemas.openxmlformats.org/officeDocument/2006/relationships/hyperlink" Target="mailto:Silvia.Sanjuan@ca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ie.kartvelishvili@car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DCE77-1223-4D82-A278-0ABB68F3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Sanjuan</dc:creator>
  <cp:keywords/>
  <dc:description/>
  <cp:lastModifiedBy>Katie Kartvelishvili</cp:lastModifiedBy>
  <cp:revision>6</cp:revision>
  <dcterms:created xsi:type="dcterms:W3CDTF">2017-09-20T08:49:00Z</dcterms:created>
  <dcterms:modified xsi:type="dcterms:W3CDTF">2017-09-20T08:54:00Z</dcterms:modified>
</cp:coreProperties>
</file>